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53"/>
        <w:pBdr/>
        <w:spacing w:before="175"/>
        <w:ind w:left="0"/>
        <w:rPr/>
      </w:pPr>
      <w:r/>
      <w:r/>
    </w:p>
    <w:p>
      <w:pPr>
        <w:pStyle w:val="1153"/>
        <w:pBdr/>
        <w:spacing w:before="0"/>
        <w:ind/>
        <w:jc w:val="center"/>
        <w:rPr>
          <w:rFonts w:ascii="Verdana" w:hAnsi="Verdana" w:cs="Verdana"/>
          <w:b/>
          <w:bCs/>
          <w:spacing w:val="-10"/>
          <w:highlight w:val="none"/>
        </w:rPr>
      </w:pPr>
      <w:r>
        <w:rPr>
          <w:rFonts w:ascii="Verdana" w:hAnsi="Verdana" w:eastAsia="Verdana" w:cs="Verdana"/>
          <w:b/>
          <w:bCs/>
          <w:highlight w:val="none"/>
        </w:rPr>
        <w:t xml:space="preserve">ANEXO </w:t>
      </w:r>
      <w:r>
        <w:rPr>
          <w:rFonts w:ascii="Verdana" w:hAnsi="Verdana" w:eastAsia="Verdana" w:cs="Verdana"/>
          <w:b/>
          <w:bCs/>
          <w:spacing w:val="-10"/>
          <w:highlight w:val="none"/>
        </w:rPr>
        <w:t xml:space="preserve">I</w:t>
      </w:r>
      <w:r>
        <w:rPr>
          <w:rFonts w:ascii="Verdana" w:hAnsi="Verdana" w:eastAsia="Verdana" w:cs="Verdana"/>
          <w:b/>
          <w:bCs/>
          <w:spacing w:val="-10"/>
          <w:highlight w:val="none"/>
        </w:rPr>
      </w:r>
      <w:r>
        <w:rPr>
          <w:rFonts w:ascii="Verdana" w:hAnsi="Verdana" w:eastAsia="Verdana" w:cs="Verdana"/>
          <w:b/>
          <w:bCs/>
          <w:spacing w:val="-10"/>
          <w:highlight w:val="none"/>
        </w:rPr>
      </w:r>
    </w:p>
    <w:p>
      <w:pPr>
        <w:pStyle w:val="1153"/>
        <w:pBdr/>
        <w:spacing w:before="0"/>
        <w:ind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eastAsia="Verdana" w:cs="Verdana"/>
          <w:sz w:val="22"/>
          <w:szCs w:val="22"/>
        </w:rPr>
      </w:r>
    </w:p>
    <w:p>
      <w:pPr>
        <w:pStyle w:val="1153"/>
        <w:pBdr/>
        <w:spacing/>
        <w:ind/>
        <w:jc w:val="center"/>
        <w:rPr>
          <w:rFonts w:ascii="Verdana" w:hAnsi="Verdana" w:cs="Verdana"/>
          <w:b/>
          <w:bCs/>
          <w:spacing w:val="-2"/>
          <w:sz w:val="22"/>
          <w:szCs w:val="22"/>
          <w:highlight w:val="none"/>
        </w:rPr>
      </w:pPr>
      <w:r>
        <w:rPr>
          <w:rFonts w:ascii="Verdana" w:hAnsi="Verdana" w:eastAsia="Verdana" w:cs="Verdana"/>
          <w:b/>
          <w:bCs/>
          <w:sz w:val="22"/>
          <w:szCs w:val="22"/>
        </w:rPr>
        <w:t xml:space="preserve">"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MODELO DE RECURSO</w:t>
      </w:r>
      <w:r>
        <w:rPr>
          <w:rFonts w:ascii="Verdana" w:hAnsi="Verdana" w:eastAsia="Verdana" w:cs="Verdana"/>
          <w:b/>
          <w:bCs/>
          <w:spacing w:val="-10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ADMINISTRATIVO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"</w:t>
      </w:r>
      <w:r>
        <w:rPr>
          <w:rFonts w:ascii="Verdana" w:hAnsi="Verdana" w:eastAsia="Verdana" w:cs="Verdana"/>
          <w:b/>
          <w:bCs/>
          <w:sz w:val="22"/>
          <w:szCs w:val="22"/>
        </w:rPr>
      </w:r>
    </w:p>
    <w:p>
      <w:pPr>
        <w:pStyle w:val="1153"/>
        <w:pBdr/>
        <w:spacing/>
        <w:ind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eastAsia="Verdana" w:cs="Verdana"/>
          <w:b/>
          <w:bCs/>
          <w:spacing w:val="-2"/>
          <w:sz w:val="22"/>
          <w:szCs w:val="22"/>
          <w:highlight w:val="none"/>
        </w:rPr>
      </w:r>
      <w:r>
        <w:rPr>
          <w:rFonts w:ascii="Verdana" w:hAnsi="Verdana" w:eastAsia="Verdana" w:cs="Verdana"/>
          <w:b/>
          <w:bCs/>
          <w:spacing w:val="-2"/>
          <w:sz w:val="22"/>
          <w:szCs w:val="22"/>
          <w:highlight w:val="none"/>
        </w:rPr>
      </w:r>
      <w:r>
        <w:rPr>
          <w:rFonts w:ascii="Verdana" w:hAnsi="Verdana" w:eastAsia="Verdana" w:cs="Verdana"/>
          <w:b/>
          <w:bCs/>
          <w:spacing w:val="-2"/>
          <w:sz w:val="22"/>
          <w:szCs w:val="22"/>
          <w:highlight w:val="none"/>
        </w:rPr>
      </w:r>
    </w:p>
    <w:p>
      <w:pPr>
        <w:pStyle w:val="1153"/>
        <w:pBdr/>
        <w:spacing/>
        <w:ind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eastAsia="Verdana" w:cs="Verdana"/>
          <w:b/>
          <w:bCs/>
          <w:sz w:val="22"/>
          <w:szCs w:val="22"/>
        </w:rPr>
        <w:t xml:space="preserve">RECURSO</w:t>
      </w:r>
      <w:r>
        <w:rPr>
          <w:rFonts w:ascii="Verdana" w:hAnsi="Verdana" w:eastAsia="Verdana" w:cs="Verdana"/>
          <w:b/>
          <w:bCs/>
          <w:spacing w:val="-6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REFERENTE</w:t>
      </w:r>
      <w:r>
        <w:rPr>
          <w:rFonts w:ascii="Verdana" w:hAnsi="Verdana" w:eastAsia="Verdana" w:cs="Verdana"/>
          <w:b/>
          <w:bCs/>
          <w:spacing w:val="-11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A</w:t>
      </w:r>
      <w:r>
        <w:rPr>
          <w:rFonts w:ascii="Verdana" w:hAnsi="Verdana" w:eastAsia="Verdana" w:cs="Verdana"/>
          <w:b/>
          <w:bCs/>
          <w:spacing w:val="-20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ANÁLISE</w:t>
      </w:r>
      <w:r>
        <w:rPr>
          <w:rFonts w:ascii="Verdana" w:hAnsi="Verdana" w:eastAsia="Verdana" w:cs="Verdana"/>
          <w:b/>
          <w:bCs/>
          <w:spacing w:val="-6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TÉCNICA</w:t>
      </w:r>
      <w:r>
        <w:rPr>
          <w:rFonts w:ascii="Verdana" w:hAnsi="Verdana" w:eastAsia="Verdana" w:cs="Verdana"/>
          <w:b/>
          <w:bCs/>
          <w:spacing w:val="-11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–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EDITAL</w:t>
      </w:r>
      <w:r>
        <w:rPr>
          <w:rFonts w:ascii="Verdana" w:hAnsi="Verdana" w:eastAsia="Verdana" w:cs="Verdana"/>
          <w:b/>
          <w:bCs/>
          <w:spacing w:val="-9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001/2026.</w:t>
      </w:r>
      <w:r>
        <w:rPr>
          <w:rFonts w:ascii="Verdana" w:hAnsi="Verdana" w:eastAsia="Verdana" w:cs="Verdana"/>
          <w:b/>
          <w:bCs/>
          <w:sz w:val="22"/>
          <w:szCs w:val="22"/>
        </w:rPr>
      </w:r>
    </w:p>
    <w:p>
      <w:pPr>
        <w:pStyle w:val="1153"/>
        <w:pBdr/>
        <w:tabs>
          <w:tab w:val="left" w:leader="none" w:pos="6934"/>
        </w:tabs>
        <w:spacing w:before="90" w:line="237" w:lineRule="auto"/>
        <w:ind w:right="311"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</w:p>
    <w:p>
      <w:pPr>
        <w:pStyle w:val="1153"/>
        <w:pBdr/>
        <w:tabs>
          <w:tab w:val="left" w:leader="none" w:pos="6934"/>
        </w:tabs>
        <w:spacing w:before="90" w:line="237" w:lineRule="auto"/>
        <w:ind w:right="311"/>
        <w:jc w:val="both"/>
        <w:rPr>
          <w:rFonts w:ascii="Verdana" w:hAnsi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</w:rPr>
        <w:t xml:space="preserve">Ao (À) Excelentíssimo(a) Senhor(a)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____________________________________________________.</w:t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Style w:val="1153"/>
        <w:pBdr/>
        <w:tabs>
          <w:tab w:val="left" w:leader="none" w:pos="6934"/>
        </w:tabs>
        <w:spacing w:before="90" w:line="237" w:lineRule="auto"/>
        <w:ind w:right="311"/>
        <w:jc w:val="both"/>
        <w:rPr>
          <w:rFonts w:ascii="Verdana" w:hAnsi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z w:val="20"/>
          <w:szCs w:val="20"/>
          <w:highlight w:val="none"/>
          <w:lang w:val="pt-BR"/>
        </w:rPr>
      </w:r>
    </w:p>
    <w:p>
      <w:pPr>
        <w:pStyle w:val="1153"/>
        <w:pBdr/>
        <w:tabs>
          <w:tab w:val="left" w:leader="none" w:pos="6934"/>
        </w:tabs>
        <w:spacing w:before="90" w:line="237" w:lineRule="auto"/>
        <w:ind w:right="311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Secretário(a) de Estado da Secretaria de Cultura e Turismo do Estado de Roraima – SECULT/RR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.</w:t>
      </w:r>
      <w:r>
        <w:rPr>
          <w:rFonts w:ascii="Verdana" w:hAnsi="Verdana" w:eastAsia="Verdana" w:cs="Verdana"/>
          <w:sz w:val="20"/>
          <w:szCs w:val="20"/>
        </w:rPr>
      </w:r>
    </w:p>
    <w:p>
      <w:pPr>
        <w:pStyle w:val="1153"/>
        <w:pBdr/>
        <w:tabs>
          <w:tab w:val="left" w:leader="none" w:pos="6934"/>
        </w:tabs>
        <w:spacing w:before="90" w:line="237" w:lineRule="auto"/>
        <w:ind w:right="31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53"/>
        <w:pBdr/>
        <w:tabs>
          <w:tab w:val="left" w:leader="none" w:pos="6934"/>
        </w:tabs>
        <w:spacing w:before="90" w:line="237" w:lineRule="auto"/>
        <w:ind w:right="311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Style w:val="1153"/>
        <w:pBdr/>
        <w:tabs>
          <w:tab w:val="left" w:leader="none" w:pos="6934"/>
        </w:tabs>
        <w:spacing w:before="90" w:line="237" w:lineRule="auto"/>
        <w:ind w:right="311"/>
        <w:rPr>
          <w:rFonts w:ascii="Verdana" w:hAnsi="Verdana" w:cs="Verdana"/>
          <w:b/>
          <w:bCs/>
          <w:sz w:val="20"/>
          <w:szCs w:val="20"/>
          <w:highlight w:val="none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EMPREENDEDOR – PESSOA FÍSICA</w:t>
      </w:r>
      <w:r>
        <w:rPr>
          <w:rFonts w:ascii="Verdana" w:hAnsi="Verdana" w:eastAsia="Verdana" w:cs="Verdana"/>
          <w:b/>
          <w:bCs/>
          <w:sz w:val="20"/>
          <w:szCs w:val="20"/>
          <w:highlight w:val="none"/>
        </w:rPr>
      </w:r>
    </w:p>
    <w:p>
      <w:pPr>
        <w:pStyle w:val="1153"/>
        <w:pBdr/>
        <w:tabs>
          <w:tab w:val="left" w:leader="none" w:pos="6934"/>
        </w:tabs>
        <w:spacing w:before="90" w:line="237" w:lineRule="auto"/>
        <w:ind w:right="311"/>
        <w:rPr>
          <w:rFonts w:ascii="Verdana" w:hAnsi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Style w:val="1153"/>
        <w:pBdr/>
        <w:tabs>
          <w:tab w:val="left" w:leader="none" w:pos="5553"/>
        </w:tabs>
        <w:spacing w:before="87" w:line="276" w:lineRule="auto"/>
        <w:ind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pacing w:val="-5"/>
          <w:sz w:val="20"/>
          <w:szCs w:val="20"/>
        </w:rPr>
        <w:t xml:space="preserve">EU,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_________________________________________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</w:t>
      </w:r>
      <w:r>
        <w:rPr>
          <w:rFonts w:ascii="Verdana" w:hAnsi="Verdana" w:eastAsia="Verdana" w:cs="Verdana"/>
          <w:sz w:val="20"/>
          <w:szCs w:val="20"/>
        </w:rPr>
        <w:t xml:space="preserve">, portador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do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RG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 _______________</w:t>
      </w:r>
      <w:r>
        <w:rPr>
          <w:rFonts w:ascii="Verdana" w:hAnsi="Verdana" w:eastAsia="Verdana" w:cs="Verdana"/>
          <w:sz w:val="20"/>
          <w:szCs w:val="20"/>
        </w:rPr>
        <w:t xml:space="preserve">,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CPF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_____________________</w:t>
      </w:r>
      <w:r>
        <w:rPr>
          <w:rFonts w:ascii="Verdana" w:hAnsi="Verdana" w:eastAsia="Verdana" w:cs="Verdana"/>
          <w:sz w:val="20"/>
          <w:szCs w:val="20"/>
        </w:rPr>
        <w:t xml:space="preserve">,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empreendedor do Projeto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Cultural</w:t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______________________________________________________________________</w:t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apresentado para o Edital 001/202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6</w:t>
      </w:r>
      <w:r>
        <w:rPr>
          <w:rFonts w:ascii="Verdana" w:hAnsi="Verdana" w:eastAsia="Verdana" w:cs="Verdana"/>
          <w:sz w:val="20"/>
          <w:szCs w:val="20"/>
        </w:rPr>
        <w:t xml:space="preserve"> da Lei de Incentivo à Cultura do Estado de Roraima nº 1.545/2021, apresento este Recurso referente a decisão proferida pelo Grupo Técnico Para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Avaliação de Projetos – GTAP, o qual reconheceu o referido projeto como </w:t>
      </w:r>
      <w:r>
        <w:rPr>
          <w:rFonts w:ascii="Verdana" w:hAnsi="Verdana" w:eastAsia="Verdana" w:cs="Verdana"/>
          <w:sz w:val="20"/>
          <w:szCs w:val="20"/>
        </w:rPr>
        <w:t xml:space="preserve">"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Indeferido</w:t>
      </w:r>
      <w:r>
        <w:rPr>
          <w:rFonts w:ascii="Verdana" w:hAnsi="Verdana" w:eastAsia="Verdana" w:cs="Verdana"/>
          <w:sz w:val="20"/>
          <w:szCs w:val="20"/>
        </w:rPr>
        <w:t xml:space="preserve">"</w:t>
      </w:r>
      <w:r>
        <w:rPr>
          <w:rFonts w:ascii="Verdana" w:hAnsi="Verdana" w:eastAsia="Verdana" w:cs="Verdana"/>
          <w:sz w:val="20"/>
          <w:szCs w:val="20"/>
        </w:rPr>
        <w:t xml:space="preserve"> na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Análise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Técnica.</w:t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</w:p>
    <w:p>
      <w:pPr>
        <w:pStyle w:val="1153"/>
        <w:pBdr/>
        <w:spacing w:before="86"/>
        <w:ind/>
        <w:jc w:val="both"/>
        <w:rPr>
          <w:rFonts w:ascii="Verdana" w:hAnsi="Verdana" w:cs="Verdana"/>
          <w:spacing w:val="-4"/>
          <w:sz w:val="20"/>
          <w:szCs w:val="20"/>
          <w:highlight w:val="none"/>
        </w:rPr>
      </w:pPr>
      <w:r>
        <w:rPr>
          <w:rFonts w:ascii="Verdana" w:hAnsi="Verdana" w:eastAsia="Verdana" w:cs="Verdana"/>
          <w:spacing w:val="-4"/>
          <w:sz w:val="20"/>
          <w:szCs w:val="20"/>
          <w:highlight w:val="none"/>
        </w:rPr>
      </w:r>
      <w:r>
        <w:rPr>
          <w:rFonts w:ascii="Verdana" w:hAnsi="Verdana" w:eastAsia="Verdana" w:cs="Verdana"/>
          <w:spacing w:val="-4"/>
          <w:sz w:val="20"/>
          <w:szCs w:val="20"/>
          <w:highlight w:val="none"/>
        </w:rPr>
      </w:r>
      <w:r>
        <w:rPr>
          <w:rFonts w:ascii="Verdana" w:hAnsi="Verdana" w:eastAsia="Verdana" w:cs="Verdana"/>
          <w:spacing w:val="-4"/>
          <w:sz w:val="20"/>
          <w:szCs w:val="20"/>
          <w:highlight w:val="none"/>
        </w:rPr>
      </w:r>
    </w:p>
    <w:p>
      <w:pPr>
        <w:pStyle w:val="1153"/>
        <w:pBdr/>
        <w:spacing w:before="86"/>
        <w:ind/>
        <w:jc w:val="both"/>
        <w:rPr>
          <w:rFonts w:ascii="Verdana" w:hAnsi="Verdana" w:cs="Verdana"/>
          <w:spacing w:val="-4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</w:rPr>
        <w:t xml:space="preserve">O(s)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argumento(s) com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os quais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contesto a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referida decisão </w:t>
      </w:r>
      <w:r>
        <w:rPr>
          <w:rFonts w:ascii="Verdana" w:hAnsi="Verdana" w:eastAsia="Verdana" w:cs="Verdana"/>
          <w:spacing w:val="-4"/>
          <w:sz w:val="20"/>
          <w:szCs w:val="20"/>
        </w:rPr>
        <w:t xml:space="preserve">são:</w:t>
      </w:r>
      <w:r>
        <w:rPr>
          <w:rFonts w:ascii="Verdana" w:hAnsi="Verdana" w:eastAsia="Verdana" w:cs="Verdana"/>
          <w:sz w:val="20"/>
          <w:szCs w:val="20"/>
        </w:rPr>
      </w:r>
    </w:p>
    <w:p>
      <w:pPr>
        <w:pStyle w:val="1153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eastAsia="Verdana" w:cs="Verdana"/>
        </w:rPr>
      </w:r>
    </w:p>
    <w:p>
      <w:pPr>
        <w:pStyle w:val="1153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eastAsia="Verdana" w:cs="Verdana"/>
          <w:spacing w:val="-4"/>
          <w:highlight w:val="none"/>
          <w:lang w:val="pt-BR"/>
        </w:rPr>
      </w:r>
      <w:r>
        <w:rPr>
          <w:rFonts w:ascii="Verdana" w:hAnsi="Verdana" w:eastAsia="Verdana" w:cs="Verdana"/>
          <w:spacing w:val="-4"/>
          <w:highlight w:val="none"/>
          <w:lang w:val="pt-BR"/>
        </w:rPr>
      </w:r>
    </w:p>
    <w:p>
      <w:pPr>
        <w:pStyle w:val="1153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eastAsia="Verdana" w:cs="Verdana"/>
          <w:spacing w:val="-4"/>
          <w:highlight w:val="none"/>
          <w:lang w:val="pt-BR"/>
        </w:rPr>
      </w:r>
      <w:r>
        <w:rPr>
          <w:rFonts w:ascii="Verdana" w:hAnsi="Verdana" w:eastAsia="Verdana" w:cs="Verdana"/>
          <w:spacing w:val="-4"/>
          <w:highlight w:val="none"/>
          <w:lang w:val="pt-BR"/>
        </w:rPr>
      </w:r>
    </w:p>
    <w:p>
      <w:pPr>
        <w:pStyle w:val="1153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eastAsia="Verdana" w:cs="Verdana"/>
          <w:spacing w:val="-4"/>
          <w:highlight w:val="none"/>
          <w:lang w:val="pt-BR"/>
        </w:rPr>
      </w:r>
    </w:p>
    <w:p>
      <w:pPr>
        <w:pStyle w:val="1153"/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Style w:val="1153"/>
        <w:pBdr/>
        <w:spacing/>
        <w:ind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EMPREENDEDOR – PESSOA</w:t>
      </w:r>
      <w:r>
        <w:rPr>
          <w:rFonts w:ascii="Verdana" w:hAnsi="Verdana" w:eastAsia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</w:rPr>
        <w:t xml:space="preserve">JURÍDICA</w:t>
      </w:r>
      <w:r>
        <w:rPr>
          <w:rFonts w:ascii="Verdana" w:hAnsi="Verdana" w:eastAsia="Verdana" w:cs="Verdana"/>
          <w:b/>
          <w:bCs/>
          <w:sz w:val="20"/>
          <w:szCs w:val="20"/>
        </w:rPr>
      </w:r>
    </w:p>
    <w:p>
      <w:pPr>
        <w:pStyle w:val="1153"/>
        <w:pBdr/>
        <w:tabs>
          <w:tab w:val="left" w:leader="none" w:pos="5014"/>
          <w:tab w:val="left" w:leader="none" w:pos="7513"/>
          <w:tab w:val="left" w:leader="none" w:pos="10550"/>
        </w:tabs>
        <w:spacing w:before="90" w:line="276" w:lineRule="auto"/>
        <w:ind w:right="31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pacing w:val="-4"/>
          <w:sz w:val="20"/>
          <w:szCs w:val="20"/>
        </w:rPr>
        <w:t xml:space="preserve">EU,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________________________________________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, </w:t>
      </w:r>
      <w:r>
        <w:rPr>
          <w:rFonts w:ascii="Verdana" w:hAnsi="Verdana" w:eastAsia="Verdana" w:cs="Verdana"/>
          <w:sz w:val="20"/>
          <w:szCs w:val="20"/>
        </w:rPr>
        <w:t xml:space="preserve"> portador do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RG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 _______________</w:t>
      </w:r>
      <w:r>
        <w:rPr>
          <w:rFonts w:ascii="Verdana" w:hAnsi="Verdana" w:eastAsia="Verdana" w:cs="Verdana"/>
          <w:sz w:val="20"/>
          <w:szCs w:val="20"/>
        </w:rPr>
        <w:t xml:space="preserve">,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CPF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_______________________</w:t>
      </w:r>
      <w:r>
        <w:rPr>
          <w:rFonts w:ascii="Verdana" w:hAnsi="Verdana" w:eastAsia="Verdana" w:cs="Verdana"/>
          <w:sz w:val="20"/>
          <w:szCs w:val="20"/>
        </w:rPr>
        <w:t xml:space="preserve">,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Representante Legal do(a)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___________________________________________________________________________, </w:t>
      </w:r>
      <w:r>
        <w:rPr>
          <w:rFonts w:ascii="Verdana" w:hAnsi="Verdana" w:eastAsia="Verdana" w:cs="Verdana"/>
          <w:sz w:val="20"/>
          <w:szCs w:val="20"/>
        </w:rPr>
        <w:t xml:space="preserve">inscrita no CNPJ de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n°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___________________________________</w:t>
      </w:r>
      <w:r>
        <w:rPr>
          <w:rFonts w:ascii="Verdana" w:hAnsi="Verdana" w:eastAsia="Verdana" w:cs="Verdana"/>
          <w:sz w:val="20"/>
          <w:szCs w:val="20"/>
        </w:rPr>
        <w:tab/>
        <w:t xml:space="preserve">, o(a) qual inscreveu o Projeto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Cultural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__________________________________________________________________________ </w:t>
      </w:r>
      <w:r>
        <w:rPr>
          <w:rFonts w:ascii="Verdana" w:hAnsi="Verdana" w:eastAsia="Verdana" w:cs="Verdana"/>
          <w:sz w:val="20"/>
          <w:szCs w:val="20"/>
        </w:rPr>
        <w:t xml:space="preserve">para o Edital 001/202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6</w:t>
      </w:r>
      <w:r>
        <w:rPr>
          <w:rFonts w:ascii="Verdana" w:hAnsi="Verdana" w:eastAsia="Verdana" w:cs="Verdana"/>
          <w:sz w:val="20"/>
          <w:szCs w:val="20"/>
        </w:rPr>
        <w:t xml:space="preserve"> da Lei de Incentivo à Cultura do Estado de Roraima nº 1.545/2021, apresento este Recurso referente a decisão proferida pelo Grupo Técnico Para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Avaliação de Projetos – GTAP, o qual reconheceu o referido projeto como </w:t>
      </w:r>
      <w:r>
        <w:rPr>
          <w:rFonts w:ascii="Verdana" w:hAnsi="Verdana" w:eastAsia="Verdana" w:cs="Verdana"/>
          <w:sz w:val="20"/>
          <w:szCs w:val="20"/>
        </w:rPr>
        <w:t xml:space="preserve">"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Indeferido</w:t>
      </w:r>
      <w:r>
        <w:rPr>
          <w:rFonts w:ascii="Verdana" w:hAnsi="Verdana" w:eastAsia="Verdana" w:cs="Verdana"/>
          <w:sz w:val="20"/>
          <w:szCs w:val="20"/>
        </w:rPr>
        <w:t xml:space="preserve">"</w:t>
      </w:r>
      <w:r>
        <w:rPr>
          <w:rFonts w:ascii="Verdana" w:hAnsi="Verdana" w:eastAsia="Verdana" w:cs="Verdana"/>
          <w:sz w:val="20"/>
          <w:szCs w:val="20"/>
        </w:rPr>
        <w:t xml:space="preserve"> na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Análise Técnica.</w:t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53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</w:rPr>
      </w:r>
      <w:r>
        <w:rPr>
          <w:rFonts w:ascii="Verdana" w:hAnsi="Verdana" w:eastAsia="Verdana" w:cs="Verdana"/>
          <w:spacing w:val="-4"/>
          <w:highlight w:val="none"/>
        </w:rPr>
      </w:r>
      <w:r>
        <w:rPr>
          <w:rFonts w:ascii="Verdana" w:hAnsi="Verdana" w:eastAsia="Verdana" w:cs="Verdana"/>
          <w:spacing w:val="-4"/>
          <w:highlight w:val="none"/>
        </w:rPr>
      </w:r>
    </w:p>
    <w:p>
      <w:pPr>
        <w:pStyle w:val="1153"/>
        <w:pBdr/>
        <w:spacing w:before="86"/>
        <w:ind/>
        <w:jc w:val="both"/>
        <w:rPr>
          <w:rFonts w:ascii="Verdana" w:hAnsi="Verdana" w:cs="Verdana"/>
          <w:spacing w:val="-4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</w:rPr>
        <w:t xml:space="preserve">O(s)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argumento(s) com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os quais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contesto a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referida decisão </w:t>
      </w:r>
      <w:r>
        <w:rPr>
          <w:rFonts w:ascii="Verdana" w:hAnsi="Verdana" w:eastAsia="Verdana" w:cs="Verdana"/>
          <w:spacing w:val="-4"/>
          <w:sz w:val="20"/>
          <w:szCs w:val="20"/>
        </w:rPr>
        <w:t xml:space="preserve">são:</w:t>
      </w:r>
      <w:r>
        <w:rPr>
          <w:rFonts w:ascii="Verdana" w:hAnsi="Verdana" w:eastAsia="Verdana" w:cs="Verdana"/>
          <w:spacing w:val="-4"/>
          <w:sz w:val="20"/>
          <w:szCs w:val="20"/>
          <w:highlight w:val="none"/>
        </w:rPr>
      </w:r>
      <w:r>
        <w:rPr>
          <w:rFonts w:ascii="Verdana" w:hAnsi="Verdana" w:eastAsia="Verdana" w:cs="Verdana"/>
          <w:spacing w:val="-4"/>
          <w:sz w:val="20"/>
          <w:szCs w:val="20"/>
          <w:highlight w:val="none"/>
        </w:rPr>
      </w:r>
    </w:p>
    <w:p>
      <w:pPr>
        <w:pStyle w:val="1153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cs="Verdana"/>
          <w:spacing w:val="-4"/>
          <w:highlight w:val="none"/>
        </w:rPr>
      </w:r>
      <w:r>
        <w:rPr>
          <w:rFonts w:ascii="Verdana" w:hAnsi="Verdana" w:cs="Verdana"/>
          <w:spacing w:val="-4"/>
          <w:highlight w:val="none"/>
        </w:rPr>
      </w:r>
    </w:p>
    <w:p>
      <w:pPr>
        <w:pStyle w:val="1153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cs="Verdana"/>
          <w:spacing w:val="-4"/>
          <w:highlight w:val="none"/>
        </w:rPr>
      </w:r>
      <w:r>
        <w:rPr>
          <w:rFonts w:ascii="Verdana" w:hAnsi="Verdana" w:cs="Verdana"/>
          <w:spacing w:val="-4"/>
          <w:highlight w:val="none"/>
        </w:rPr>
      </w:r>
    </w:p>
    <w:p>
      <w:pPr>
        <w:pStyle w:val="1153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cs="Verdana"/>
          <w:spacing w:val="-4"/>
          <w:highlight w:val="none"/>
        </w:rPr>
      </w:r>
      <w:r>
        <w:rPr>
          <w:rFonts w:ascii="Verdana" w:hAnsi="Verdana" w:cs="Verdana"/>
          <w:spacing w:val="-4"/>
          <w:highlight w:val="none"/>
        </w:rPr>
      </w:r>
    </w:p>
    <w:p>
      <w:pPr>
        <w:pStyle w:val="1153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cs="Verdana"/>
          <w:spacing w:val="-4"/>
          <w:highlight w:val="none"/>
        </w:rPr>
      </w:r>
      <w:r>
        <w:rPr>
          <w:rFonts w:ascii="Verdana" w:hAnsi="Verdana" w:cs="Verdana"/>
          <w:spacing w:val="-4"/>
          <w:highlight w:val="none"/>
        </w:rPr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  <w:r>
        <w:rPr>
          <w:rFonts w:ascii="Verdana" w:hAnsi="Verdana" w:cs="Verdana"/>
          <w:spacing w:val="-4"/>
          <w:highlight w:val="none"/>
        </w:rPr>
      </w:r>
    </w:p>
    <w:p>
      <w:pPr>
        <w:pStyle w:val="1153"/>
        <w:pBdr/>
        <w:spacing w:before="0"/>
        <w:ind w:left="0"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 w:left="0"/>
        <w:rPr>
          <w:rFonts w:ascii="Verdana" w:hAnsi="Verdana" w:cs="Verdana"/>
          <w:sz w:val="20"/>
          <w:szCs w:val="24"/>
        </w:rPr>
      </w:pPr>
      <w:r>
        <w:rPr>
          <w:rFonts w:ascii="Verdana" w:hAnsi="Verdana" w:eastAsia="Verdana" w:cs="Verdana"/>
          <w:sz w:val="20"/>
          <w:szCs w:val="24"/>
        </w:rPr>
      </w:r>
      <w:r>
        <w:rPr>
          <w:rFonts w:ascii="Verdana" w:hAnsi="Verdana" w:eastAsia="Verdana" w:cs="Verdana"/>
          <w:sz w:val="20"/>
          <w:szCs w:val="24"/>
        </w:rPr>
      </w:r>
    </w:p>
    <w:p>
      <w:pPr>
        <w:pStyle w:val="1153"/>
        <w:pBdr/>
        <w:tabs>
          <w:tab w:val="left" w:leader="none" w:pos="2826"/>
          <w:tab w:val="left" w:leader="none" w:pos="4126"/>
          <w:tab w:val="left" w:leader="none" w:pos="5431"/>
        </w:tabs>
        <w:spacing w:line="684" w:lineRule="auto"/>
        <w:ind w:right="-4" w:firstLine="0" w:left="185"/>
        <w:rPr>
          <w:rFonts w:ascii="Verdana" w:hAnsi="Verdana" w:eastAsia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pacing w:val="-2"/>
          <w:sz w:val="20"/>
          <w:szCs w:val="20"/>
        </w:rPr>
        <w:t xml:space="preserve">Local: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_________________________</w:t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Data: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  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6"/>
          <w:sz w:val="20"/>
          <w:szCs w:val="20"/>
          <w:lang w:val="pt-BR"/>
        </w:rPr>
        <w:t xml:space="preserve"> ___________ 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de</w:t>
      </w:r>
      <w:r>
        <w:rPr>
          <w:rFonts w:ascii="Verdana" w:hAnsi="Verdana" w:eastAsia="Verdana" w:cs="Verdana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__________.</w:t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53"/>
        <w:pBdr/>
        <w:tabs>
          <w:tab w:val="left" w:leader="none" w:pos="2826"/>
          <w:tab w:val="left" w:leader="none" w:pos="4126"/>
          <w:tab w:val="left" w:leader="none" w:pos="5431"/>
        </w:tabs>
        <w:spacing w:line="684" w:lineRule="auto"/>
        <w:ind w:right="-4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Style w:val="1153"/>
        <w:pBdr/>
        <w:tabs>
          <w:tab w:val="left" w:leader="none" w:pos="2826"/>
          <w:tab w:val="left" w:leader="none" w:pos="4126"/>
          <w:tab w:val="left" w:leader="none" w:pos="5431"/>
        </w:tabs>
        <w:spacing w:before="0" w:line="276" w:lineRule="auto"/>
        <w:ind w:right="-4" w:firstLine="0" w:left="185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____________________________________________________________</w:t>
      </w:r>
      <w:r>
        <w:rPr>
          <w:rFonts w:ascii="Verdana" w:hAnsi="Verdana" w:eastAsia="Verdana" w:cs="Verdana"/>
          <w:sz w:val="20"/>
          <w:szCs w:val="20"/>
        </w:rPr>
      </w:r>
    </w:p>
    <w:p>
      <w:pPr>
        <w:pStyle w:val="1153"/>
        <w:pBdr/>
        <w:tabs>
          <w:tab w:val="left" w:leader="none" w:pos="2826"/>
          <w:tab w:val="left" w:leader="none" w:pos="4126"/>
          <w:tab w:val="left" w:leader="none" w:pos="5431"/>
        </w:tabs>
        <w:spacing w:before="0" w:line="276" w:lineRule="auto"/>
        <w:ind w:right="421" w:firstLine="0" w:left="185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EMPREENDEDOR OU RESPONSÁVEL LEGAL</w:t>
      </w:r>
      <w:r>
        <w:rPr>
          <w:rFonts w:ascii="Verdana" w:hAnsi="Verdana" w:eastAsia="Verdana" w:cs="Verdana"/>
          <w:b/>
          <w:bCs/>
          <w:sz w:val="20"/>
          <w:szCs w:val="20"/>
        </w:rPr>
      </w:r>
    </w:p>
    <w:p>
      <w:pPr>
        <w:pStyle w:val="1153"/>
        <w:pBdr/>
        <w:tabs>
          <w:tab w:val="left" w:leader="none" w:pos="2826"/>
          <w:tab w:val="left" w:leader="none" w:pos="4126"/>
          <w:tab w:val="left" w:leader="none" w:pos="5431"/>
        </w:tabs>
        <w:spacing w:line="684" w:lineRule="auto"/>
        <w:ind w:right="5303"/>
        <w:jc w:val="right"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Style w:val="1153"/>
        <w:pBdr/>
        <w:tabs>
          <w:tab w:val="left" w:leader="none" w:pos="2826"/>
          <w:tab w:val="left" w:leader="none" w:pos="4126"/>
          <w:tab w:val="left" w:leader="none" w:pos="5431"/>
        </w:tabs>
        <w:spacing w:line="684" w:lineRule="auto"/>
        <w:ind w:right="5303"/>
        <w:jc w:val="right"/>
        <w:rPr/>
      </w:pPr>
      <w:r/>
      <w:r/>
    </w:p>
    <w:p>
      <w:pPr>
        <w:pStyle w:val="1153"/>
        <w:pBdr/>
        <w:spacing w:before="2"/>
        <w:ind/>
        <w:rPr/>
      </w:pPr>
      <w:r/>
      <w:r/>
    </w:p>
    <w:p>
      <w:pPr>
        <w:pStyle w:val="1153"/>
        <w:pBdr/>
        <w:spacing w:before="2"/>
        <w:ind/>
        <w:jc w:val="center"/>
        <w:rPr>
          <w:rFonts w:ascii="Verdana" w:hAnsi="Verdana" w:cs="Verdana"/>
          <w:spacing w:val="-5"/>
          <w:sz w:val="18"/>
          <w:szCs w:val="18"/>
          <w:highlight w:val="green"/>
        </w:rPr>
      </w:pPr>
      <w:r>
        <w:rPr>
          <w:rFonts w:ascii="Verdana" w:hAnsi="Verdana" w:eastAsia="Verdana" w:cs="Verdana"/>
          <w:sz w:val="18"/>
          <w:szCs w:val="18"/>
          <w:highlight w:val="green"/>
        </w:rPr>
        <w:t xml:space="preserve">ANEXO </w:t>
      </w:r>
      <w:r>
        <w:rPr>
          <w:rFonts w:ascii="Verdana" w:hAnsi="Verdana" w:eastAsia="Verdana" w:cs="Verdana"/>
          <w:spacing w:val="-5"/>
          <w:sz w:val="18"/>
          <w:szCs w:val="18"/>
          <w:highlight w:val="green"/>
        </w:rPr>
        <w:t xml:space="preserve">III</w:t>
      </w:r>
      <w:r>
        <w:rPr>
          <w:rFonts w:ascii="Verdana" w:hAnsi="Verdana" w:eastAsia="Verdana" w:cs="Verdana"/>
          <w:spacing w:val="-5"/>
          <w:sz w:val="18"/>
          <w:szCs w:val="18"/>
          <w:highlight w:val="green"/>
        </w:rPr>
      </w:r>
      <w:r>
        <w:rPr>
          <w:rFonts w:ascii="Verdana" w:hAnsi="Verdana" w:eastAsia="Verdana" w:cs="Verdana"/>
          <w:spacing w:val="-5"/>
          <w:sz w:val="18"/>
          <w:szCs w:val="18"/>
          <w:highlight w:val="green"/>
        </w:rPr>
      </w:r>
      <w:r>
        <w:rPr>
          <w:rFonts w:ascii="Verdana" w:hAnsi="Verdana" w:eastAsia="Verdana" w:cs="Verdana"/>
          <w:spacing w:val="-5"/>
          <w:sz w:val="18"/>
          <w:szCs w:val="18"/>
        </w:rPr>
      </w:r>
      <w:r>
        <w:rPr>
          <w:rFonts w:ascii="Verdana" w:hAnsi="Verdana" w:eastAsia="Verdana" w:cs="Verdana"/>
          <w:spacing w:val="-5"/>
          <w:sz w:val="18"/>
          <w:szCs w:val="18"/>
        </w:rPr>
      </w:r>
      <w:r>
        <w:rPr>
          <w:rFonts w:ascii="Verdana" w:hAnsi="Verdana" w:eastAsia="Verdana" w:cs="Verdana"/>
          <w:spacing w:val="-5"/>
          <w:sz w:val="18"/>
          <w:szCs w:val="18"/>
        </w:rPr>
      </w:r>
      <w:r>
        <w:rPr>
          <w:rFonts w:ascii="Verdana" w:hAnsi="Verdana" w:cs="Verdana"/>
          <w:spacing w:val="-5"/>
          <w:sz w:val="18"/>
          <w:szCs w:val="18"/>
          <w:highlight w:val="green"/>
        </w:rPr>
      </w:r>
    </w:p>
    <w:p>
      <w:pPr>
        <w:pStyle w:val="1153"/>
        <w:pBdr/>
        <w:spacing w:before="2"/>
        <w:ind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</w:rPr>
      </w:r>
      <w:r>
        <w:rPr>
          <w:rFonts w:ascii="Verdana" w:hAnsi="Verdana" w:eastAsia="Verdana" w:cs="Verdana"/>
          <w:sz w:val="18"/>
          <w:szCs w:val="18"/>
        </w:rPr>
      </w:r>
    </w:p>
    <w:p>
      <w:pPr>
        <w:pStyle w:val="1153"/>
        <w:pBdr/>
        <w:spacing w:before="87"/>
        <w:ind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eastAsia="Verdana" w:cs="Verdana"/>
          <w:b/>
          <w:bCs/>
          <w:spacing w:val="-4"/>
          <w:sz w:val="22"/>
          <w:szCs w:val="22"/>
        </w:rPr>
        <w:t xml:space="preserve">CARTA</w:t>
      </w:r>
      <w:r>
        <w:rPr>
          <w:rFonts w:ascii="Verdana" w:hAnsi="Verdana" w:eastAsia="Verdana" w:cs="Verdana"/>
          <w:b/>
          <w:bCs/>
          <w:spacing w:val="-10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4"/>
          <w:sz w:val="22"/>
          <w:szCs w:val="22"/>
        </w:rPr>
        <w:t xml:space="preserve">DE</w:t>
      </w:r>
      <w:r>
        <w:rPr>
          <w:rFonts w:ascii="Verdana" w:hAnsi="Verdana" w:eastAsia="Verdana" w:cs="Verdana"/>
          <w:b/>
          <w:bCs/>
          <w:spacing w:val="2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4"/>
          <w:sz w:val="22"/>
          <w:szCs w:val="22"/>
        </w:rPr>
        <w:t xml:space="preserve">INTENÇÃO(CI)</w:t>
      </w:r>
      <w:r>
        <w:rPr>
          <w:rFonts w:ascii="Verdana" w:hAnsi="Verdana" w:eastAsia="Verdana" w:cs="Verdana"/>
          <w:b/>
          <w:bCs/>
          <w:sz w:val="22"/>
          <w:szCs w:val="22"/>
        </w:rPr>
      </w:r>
    </w:p>
    <w:p>
      <w:pPr>
        <w:pStyle w:val="1153"/>
        <w:pBdr/>
        <w:spacing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pacing w:val="-4"/>
          <w:sz w:val="20"/>
          <w:szCs w:val="20"/>
          <w:highlight w:val="none"/>
        </w:rPr>
      </w:r>
      <w:r>
        <w:rPr>
          <w:rFonts w:ascii="Verdana" w:hAnsi="Verdana" w:eastAsia="Verdana" w:cs="Verdana"/>
          <w:spacing w:val="-4"/>
          <w:sz w:val="20"/>
          <w:szCs w:val="20"/>
          <w:highlight w:val="none"/>
        </w:rPr>
      </w:r>
    </w:p>
    <w:p>
      <w:pPr>
        <w:pStyle w:val="1153"/>
        <w:pBdr/>
        <w:spacing/>
        <w:ind/>
        <w:rPr>
          <w:rFonts w:ascii="Verdana" w:hAnsi="Verdana" w:cs="Verdana"/>
          <w:b/>
          <w:bCs/>
          <w:spacing w:val="-4"/>
          <w:sz w:val="20"/>
          <w:szCs w:val="20"/>
          <w:highlight w:val="none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AO</w:t>
      </w:r>
      <w:r>
        <w:rPr>
          <w:rFonts w:ascii="Verdana" w:hAnsi="Verdana" w:eastAsia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GRUPO</w:t>
      </w:r>
      <w:r>
        <w:rPr>
          <w:rFonts w:ascii="Verdana" w:hAnsi="Verdana" w:eastAsia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TÉCNICO</w:t>
      </w:r>
      <w:r>
        <w:rPr>
          <w:rFonts w:ascii="Verdana" w:hAnsi="Verdana" w:eastAsia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PARA</w:t>
      </w:r>
      <w:r>
        <w:rPr>
          <w:rFonts w:ascii="Verdana" w:hAnsi="Verdana" w:eastAsia="Verdana" w:cs="Verdana"/>
          <w:b/>
          <w:bCs/>
          <w:spacing w:val="-20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AVALIAÇÃO</w:t>
      </w:r>
      <w:r>
        <w:rPr>
          <w:rFonts w:ascii="Verdana" w:hAnsi="Verdana" w:eastAsia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DE</w:t>
      </w:r>
      <w:r>
        <w:rPr>
          <w:rFonts w:ascii="Verdana" w:hAnsi="Verdana" w:eastAsia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PROJETOS</w:t>
      </w:r>
      <w:r>
        <w:rPr>
          <w:rFonts w:ascii="Verdana" w:hAnsi="Verdana" w:eastAsia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–</w:t>
      </w:r>
      <w:r>
        <w:rPr>
          <w:rFonts w:ascii="Verdana" w:hAnsi="Verdana" w:eastAsia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-4"/>
          <w:sz w:val="20"/>
          <w:szCs w:val="20"/>
        </w:rPr>
        <w:t xml:space="preserve">GTAP</w:t>
      </w:r>
      <w:r>
        <w:rPr>
          <w:rFonts w:ascii="Verdana" w:hAnsi="Verdana" w:eastAsia="Verdana" w:cs="Verdana"/>
          <w:b/>
          <w:bCs/>
          <w:sz w:val="20"/>
          <w:szCs w:val="20"/>
        </w:rPr>
      </w:r>
    </w:p>
    <w:p>
      <w:pPr>
        <w:pStyle w:val="1153"/>
        <w:pBdr/>
        <w:spacing w:line="340" w:lineRule="auto"/>
        <w:ind w:right="4186"/>
        <w:rPr>
          <w:rFonts w:ascii="Verdana" w:hAnsi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</w:rPr>
        <w:t xml:space="preserve">Secretaria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Estado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Cultura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Turismo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-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SECULT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Secretaria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Executiva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GTAP </w:t>
      </w:r>
      <w:r>
        <w:rPr>
          <w:rFonts w:ascii="Verdana" w:hAnsi="Verdana" w:eastAsia="Verdana" w:cs="Verdana"/>
          <w:sz w:val="20"/>
          <w:szCs w:val="20"/>
        </w:rPr>
      </w:r>
    </w:p>
    <w:p>
      <w:pPr>
        <w:pStyle w:val="1153"/>
        <w:pBdr/>
        <w:spacing w:line="340" w:lineRule="auto"/>
        <w:ind w:right="-146" w:firstLine="0" w:left="142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</w:rPr>
        <w:t xml:space="preserve">Av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  <w:lang w:val="pt-BR"/>
        </w:rPr>
        <w:t xml:space="preserve">enida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</w:rPr>
        <w:t xml:space="preserve"> Cap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  <w:lang w:val="pt-BR"/>
        </w:rPr>
        <w:t xml:space="preserve">it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  <w:lang w:val="pt-BR"/>
        </w:rPr>
        <w:t xml:space="preserve">ão 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</w:rPr>
        <w:t xml:space="preserve"> Júlio Bezerra, 1772 - 1 - Trinta e Um de Março, Boa Vista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  <w:lang w:val="pt-BR"/>
        </w:rPr>
        <w:t xml:space="preserve"> 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</w:rPr>
        <w:t xml:space="preserve">RR, 69306-025</w:t>
      </w: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Style w:val="1153"/>
        <w:pBdr/>
        <w:spacing w:line="340" w:lineRule="auto"/>
        <w:ind w:right="563" w:firstLine="0" w:left="0"/>
        <w:rPr>
          <w:rFonts w:ascii="Verdana" w:hAnsi="Verdana" w:cs="Verdana"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Style w:val="1153"/>
        <w:pBdr/>
        <w:spacing w:line="340" w:lineRule="auto"/>
        <w:ind w:right="563" w:firstLine="0" w:left="185"/>
        <w:rPr>
          <w:rFonts w:ascii="Verdana" w:hAnsi="Verdana" w:cs="Verdana"/>
          <w:b/>
          <w:bCs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A</w:t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EMPRESA</w:t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INCENTIVADORA:</w:t>
      </w:r>
      <w:r>
        <w:rPr>
          <w:rFonts w:ascii="Verdana" w:hAnsi="Verdana" w:eastAsia="Verdana" w:cs="Verdana"/>
          <w:b/>
          <w:bCs/>
          <w:sz w:val="20"/>
          <w:szCs w:val="20"/>
        </w:rPr>
      </w:r>
    </w:p>
    <w:p>
      <w:pPr>
        <w:pStyle w:val="1153"/>
        <w:pBdr/>
        <w:spacing w:line="3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Style w:val="1153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Razão </w:t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Social:</w:t>
      </w:r>
      <w:r>
        <w:rPr>
          <w:rFonts w:ascii="Verdana" w:hAnsi="Verdana" w:eastAsia="Verdana" w:cs="Verdana"/>
          <w:sz w:val="20"/>
          <w:szCs w:val="20"/>
          <w:lang w:val="undefined"/>
        </w:rPr>
        <w:t xml:space="preserve"> _________________________________________________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</w:t>
      </w:r>
      <w:r>
        <w:rPr>
          <w:rFonts w:ascii="Verdana" w:hAnsi="Verdana" w:eastAsia="Verdana" w:cs="Verdana"/>
          <w:sz w:val="20"/>
          <w:szCs w:val="20"/>
        </w:rPr>
        <w:t xml:space="preserve">________</w:t>
      </w:r>
      <w:r>
        <w:rPr>
          <w:rFonts w:ascii="Verdana" w:hAnsi="Verdana" w:eastAsia="Verdana" w:cs="Verdana"/>
          <w:sz w:val="20"/>
          <w:szCs w:val="20"/>
          <w:lang w:val="undefined"/>
        </w:rPr>
      </w:r>
    </w:p>
    <w:p>
      <w:pPr>
        <w:pStyle w:val="1153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  <w:lang w:val="undefined" w:bidi="undefined"/>
        </w:rPr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ENDEREÇO</w:t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:</w:t>
      </w:r>
      <w:r>
        <w:rPr>
          <w:rFonts w:ascii="Verdana" w:hAnsi="Verdana" w:eastAsia="Verdana" w:cs="Verdana"/>
          <w:sz w:val="20"/>
          <w:szCs w:val="20"/>
          <w:lang w:val="undefined"/>
        </w:rPr>
        <w:t xml:space="preserve">________________________________________________________ </w:t>
      </w:r>
      <w:r>
        <w:rPr>
          <w:rFonts w:ascii="Verdana" w:hAnsi="Verdana" w:eastAsia="Verdana" w:cs="Verdana"/>
          <w:sz w:val="20"/>
          <w:szCs w:val="20"/>
          <w:lang w:val="undefined"/>
        </w:rPr>
        <w:t xml:space="preserve">N°</w:t>
      </w:r>
      <w:r>
        <w:rPr>
          <w:rFonts w:ascii="Verdana" w:hAnsi="Verdana" w:eastAsia="Verdana" w:cs="Verdana"/>
          <w:sz w:val="20"/>
          <w:szCs w:val="20"/>
          <w:lang w:val="undefined"/>
        </w:rPr>
        <w:t xml:space="preserve">: ________</w:t>
      </w:r>
      <w:r>
        <w:rPr>
          <w:rFonts w:ascii="Verdana" w:hAnsi="Verdana" w:eastAsia="Verdana" w:cs="Verdana"/>
          <w:sz w:val="20"/>
          <w:szCs w:val="20"/>
          <w:lang w:val="undefined"/>
        </w:rPr>
      </w:r>
    </w:p>
    <w:p>
      <w:pPr>
        <w:pStyle w:val="1153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  <w:lang w:val="undefined" w:bidi="undefined"/>
        </w:rPr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BAIRRO:</w:t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____________________________________, </w:t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CIDADE</w:t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:</w:t>
      </w:r>
      <w:r>
        <w:rPr>
          <w:rFonts w:ascii="Verdana" w:hAnsi="Verdana" w:eastAsia="Verdana" w:cs="Verdana"/>
          <w:sz w:val="20"/>
          <w:szCs w:val="20"/>
        </w:rPr>
        <w:t xml:space="preserve"> _________________________</w:t>
      </w:r>
      <w:r>
        <w:rPr>
          <w:rFonts w:ascii="Verdana" w:hAnsi="Verdana" w:eastAsia="Verdana" w:cs="Verdana"/>
          <w:sz w:val="20"/>
          <w:szCs w:val="20"/>
          <w:lang w:val="undefined"/>
        </w:rPr>
      </w:r>
    </w:p>
    <w:p>
      <w:pPr>
        <w:pStyle w:val="1153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  <w:lang w:val="undefined" w:bidi="undefined"/>
        </w:rPr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CEP:</w:t>
      </w:r>
      <w:r>
        <w:rPr>
          <w:rFonts w:ascii="Verdana" w:hAnsi="Verdana" w:eastAsia="Verdana" w:cs="Verdana"/>
          <w:sz w:val="20"/>
          <w:szCs w:val="20"/>
        </w:rPr>
        <w:t xml:space="preserve"> ________________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ESTADO:</w:t>
      </w:r>
      <w:r>
        <w:rPr>
          <w:rFonts w:ascii="Verdana" w:hAnsi="Verdana" w:eastAsia="Verdana" w:cs="Verdana"/>
          <w:sz w:val="20"/>
          <w:szCs w:val="20"/>
        </w:rPr>
        <w:t xml:space="preserve"> _________________</w:t>
      </w:r>
      <w:r>
        <w:rPr>
          <w:rFonts w:ascii="Verdana" w:hAnsi="Verdana" w:eastAsia="Verdana" w:cs="Verdana"/>
          <w:sz w:val="20"/>
          <w:szCs w:val="20"/>
          <w:lang w:val="undefined"/>
        </w:rPr>
      </w:r>
    </w:p>
    <w:p>
      <w:pPr>
        <w:pStyle w:val="1153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  <w:lang w:val="undefined" w:bidi="undefined"/>
        </w:rPr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CNPJ:</w:t>
      </w:r>
      <w:r>
        <w:rPr>
          <w:rFonts w:ascii="Verdana" w:hAnsi="Verdana" w:eastAsia="Verdana" w:cs="Verdana"/>
          <w:sz w:val="20"/>
          <w:szCs w:val="20"/>
          <w:lang w:val="undefined"/>
        </w:rPr>
        <w:t xml:space="preserve"> ___________________________ </w:t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Inscrição </w:t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Estadual:</w:t>
      </w:r>
      <w:r>
        <w:rPr>
          <w:rFonts w:ascii="Verdana" w:hAnsi="Verdana" w:eastAsia="Verdana" w:cs="Verdana"/>
          <w:sz w:val="20"/>
          <w:szCs w:val="20"/>
          <w:lang w:val="undefined"/>
        </w:rPr>
        <w:t xml:space="preserve">_____________________________</w:t>
      </w:r>
      <w:r>
        <w:rPr>
          <w:rFonts w:ascii="Verdana" w:hAnsi="Verdana" w:eastAsia="Verdana" w:cs="Verdana"/>
          <w:sz w:val="20"/>
          <w:szCs w:val="20"/>
          <w:lang w:val="undefined"/>
        </w:rPr>
      </w:r>
    </w:p>
    <w:p>
      <w:pPr>
        <w:pStyle w:val="1153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  <w:lang w:val="undefined" w:bidi="undefined"/>
        </w:rPr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NOME DO </w:t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DIRIGENTE:</w:t>
      </w:r>
      <w:r>
        <w:rPr>
          <w:rFonts w:ascii="Verdana" w:hAnsi="Verdana" w:eastAsia="Verdana" w:cs="Verdana"/>
          <w:sz w:val="20"/>
          <w:szCs w:val="20"/>
          <w:lang w:val="undefined"/>
        </w:rPr>
        <w:t xml:space="preserve"> _____________________________________________</w:t>
      </w:r>
      <w:r>
        <w:rPr>
          <w:rFonts w:ascii="Verdana" w:hAnsi="Verdana" w:eastAsia="Verdana" w:cs="Verdana"/>
          <w:sz w:val="20"/>
          <w:szCs w:val="20"/>
        </w:rPr>
        <w:t xml:space="preserve">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</w:t>
      </w:r>
      <w:r>
        <w:rPr>
          <w:rFonts w:ascii="Verdana" w:hAnsi="Verdana" w:eastAsia="Verdana" w:cs="Verdana"/>
          <w:sz w:val="20"/>
          <w:szCs w:val="20"/>
        </w:rPr>
        <w:t xml:space="preserve">_________</w:t>
      </w:r>
      <w:r>
        <w:rPr>
          <w:rFonts w:ascii="Verdana" w:hAnsi="Verdana" w:eastAsia="Verdana" w:cs="Verdana"/>
          <w:sz w:val="20"/>
          <w:szCs w:val="20"/>
          <w:lang w:val="undefined"/>
        </w:rPr>
      </w:r>
    </w:p>
    <w:p>
      <w:pPr>
        <w:pStyle w:val="1153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  <w:lang w:val="undefined" w:bidi="undefined"/>
        </w:rPr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TELEFONES</w:t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P/ </w:t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CONTATO:</w:t>
      </w:r>
      <w:r>
        <w:rPr>
          <w:rFonts w:ascii="Verdana" w:hAnsi="Verdana" w:eastAsia="Verdana" w:cs="Verdana"/>
          <w:sz w:val="20"/>
          <w:szCs w:val="20"/>
          <w:lang w:val="undefined"/>
        </w:rPr>
        <w:t xml:space="preserve"> ___________________________________________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</w:t>
      </w:r>
      <w:r>
        <w:rPr>
          <w:rFonts w:ascii="Verdana" w:hAnsi="Verdana" w:eastAsia="Verdana" w:cs="Verdana"/>
          <w:sz w:val="20"/>
          <w:szCs w:val="20"/>
        </w:rPr>
        <w:t xml:space="preserve">_________</w:t>
      </w:r>
      <w:r>
        <w:rPr>
          <w:rFonts w:ascii="Verdana" w:hAnsi="Verdana" w:eastAsia="Verdana" w:cs="Verdana"/>
          <w:sz w:val="20"/>
          <w:szCs w:val="20"/>
          <w:lang w:val="undefined"/>
        </w:rPr>
      </w:r>
    </w:p>
    <w:p>
      <w:pPr>
        <w:pStyle w:val="1153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  <w:lang w:val="undefined" w:bidi="undefined"/>
        </w:rPr>
      </w:r>
      <w:r>
        <w:rPr>
          <w:rFonts w:ascii="Verdana" w:hAnsi="Verdana" w:eastAsia="Verdana" w:cs="Verdana"/>
          <w:b/>
          <w:bCs/>
          <w:sz w:val="20"/>
          <w:szCs w:val="20"/>
          <w:lang w:val="undefined"/>
        </w:rPr>
        <w:t xml:space="preserve">E-MAIL:</w:t>
      </w:r>
      <w:r>
        <w:rPr>
          <w:rFonts w:ascii="Verdana" w:hAnsi="Verdana" w:eastAsia="Verdana" w:cs="Verdana"/>
          <w:sz w:val="20"/>
          <w:szCs w:val="20"/>
        </w:rPr>
        <w:t xml:space="preserve"> __________________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</w:t>
      </w:r>
      <w:r>
        <w:rPr>
          <w:rFonts w:ascii="Verdana" w:hAnsi="Verdana" w:eastAsia="Verdana" w:cs="Verdana"/>
          <w:sz w:val="20"/>
          <w:szCs w:val="20"/>
        </w:rPr>
        <w:t xml:space="preserve">____________________________________________________</w:t>
      </w:r>
      <w:r>
        <w:rPr>
          <w:rFonts w:ascii="Verdana" w:hAnsi="Verdana" w:eastAsia="Verdana" w:cs="Verdana"/>
          <w:sz w:val="20"/>
          <w:szCs w:val="20"/>
          <w:lang w:val="undefined"/>
        </w:rPr>
      </w:r>
    </w:p>
    <w:p>
      <w:pPr>
        <w:pStyle w:val="1153"/>
        <w:pBdr/>
        <w:spacing w:line="340" w:lineRule="auto"/>
        <w:ind w:right="-146" w:firstLine="0" w:left="142"/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  <w:lang w:val="undefined" w:bidi="undefined"/>
        </w:rPr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  <w:lang w:val="undefined" w:bidi="undefined"/>
        </w:rPr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  <w:lang w:val="undefined"/>
        </w:rPr>
      </w:r>
    </w:p>
    <w:p>
      <w:pPr>
        <w:pStyle w:val="1153"/>
        <w:pBdr/>
        <w:spacing w:line="340" w:lineRule="auto"/>
        <w:ind w:right="-146" w:firstLine="0" w:left="142"/>
        <w:jc w:val="both"/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  <w:lang w:val="undefined"/>
        </w:rPr>
        <w:t xml:space="preserve">Neste ato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  <w:lang w:val="undefined"/>
        </w:rPr>
        <w:t xml:space="preserve"> representado por seu representante legal,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DECLARA 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para os devidos fins, que pretende incentivar a execução de projeto cultural, aprovado com base no que estabelece a Lei 1.545/2021 e sua regulamentação no Decreto 33.611-E/2022, constante do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Certificado de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Aprovação (CA) nº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pt-BR"/>
        </w:rPr>
        <w:t xml:space="preserve"> </w:t>
      </w:r>
      <w:r>
        <w:rPr>
          <w:rFonts w:ascii="Verdana" w:hAnsi="Verdana" w:eastAsia="Verdana" w:cs="Verdana"/>
          <w:b w:val="0"/>
          <w:bCs w:val="0"/>
          <w:color w:val="000000" w:themeColor="text1"/>
          <w:sz w:val="20"/>
          <w:szCs w:val="20"/>
          <w:highlight w:val="white"/>
          <w:lang w:val="pt-BR"/>
        </w:rPr>
        <w:t xml:space="preserve">____________________</w:t>
      </w:r>
      <w:r>
        <w:rPr>
          <w:rFonts w:ascii="Verdana" w:hAnsi="Verdana" w:eastAsia="Verdana" w:cs="Verdana"/>
          <w:b w:val="0"/>
          <w:bCs w:val="0"/>
          <w:color w:val="000000" w:themeColor="text1"/>
          <w:sz w:val="20"/>
          <w:szCs w:val="20"/>
          <w:highlight w:val="white"/>
          <w:lang w:val="undefined"/>
        </w:rPr>
        <w:t xml:space="preserve">, 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nas seguintes condições: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</w:r>
    </w:p>
    <w:p>
      <w:pPr>
        <w:pStyle w:val="1153"/>
        <w:pBdr/>
        <w:spacing w:line="340" w:lineRule="auto"/>
        <w:ind w:right="-146" w:firstLine="0" w:left="142"/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</w:p>
    <w:p>
      <w:pPr>
        <w:pStyle w:val="1153"/>
        <w:pBdr/>
        <w:spacing w:line="340" w:lineRule="auto"/>
        <w:ind w:right="-146" w:firstLine="0" w:left="142"/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pt-BR"/>
        </w:rPr>
        <w:t xml:space="preserve">1.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ESPECIFICAÇÃO DOS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RECURSOS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 w:bidi="undefined"/>
        </w:rPr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</w:r>
    </w:p>
    <w:p>
      <w:pPr>
        <w:pStyle w:val="1153"/>
        <w:pBdr/>
        <w:spacing w:line="340" w:lineRule="auto"/>
        <w:ind w:right="-146" w:firstLine="142" w:left="0"/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Custo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Total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do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Projeto(R$)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: </w:t>
      </w:r>
      <w:r>
        <w:rPr>
          <w:rFonts w:ascii="Verdana" w:hAnsi="Verdana" w:eastAsia="Verdana" w:cs="Verdana"/>
          <w:b w:val="0"/>
          <w:bCs w:val="0"/>
          <w:color w:val="000000" w:themeColor="text1"/>
          <w:sz w:val="20"/>
          <w:szCs w:val="20"/>
          <w:highlight w:val="none"/>
          <w:lang w:val="pt-BR"/>
        </w:rPr>
        <w:t xml:space="preserve">_________________________________________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pt-BR"/>
        </w:rPr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</w:r>
    </w:p>
    <w:p>
      <w:pPr>
        <w:pStyle w:val="1153"/>
        <w:pBdr/>
        <w:spacing w:line="340" w:lineRule="auto"/>
        <w:ind w:right="-146" w:firstLine="142" w:left="0"/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Incentivo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Fiscal:(R$):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pt-BR"/>
        </w:rPr>
        <w:t xml:space="preserve"> </w:t>
      </w:r>
      <w:r>
        <w:rPr>
          <w:rFonts w:ascii="Verdana" w:hAnsi="Verdana" w:eastAsia="Verdana" w:cs="Verdana"/>
          <w:b w:val="0"/>
          <w:bCs w:val="0"/>
          <w:color w:val="000000" w:themeColor="text1"/>
          <w:sz w:val="20"/>
          <w:szCs w:val="20"/>
          <w:highlight w:val="none"/>
          <w:lang w:val="pt-BR"/>
        </w:rPr>
        <w:t xml:space="preserve">______________________________________________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</w:r>
    </w:p>
    <w:p>
      <w:pPr>
        <w:pStyle w:val="1153"/>
        <w:pBdr/>
        <w:spacing w:line="340" w:lineRule="auto"/>
        <w:ind w:right="-146" w:firstLine="0" w:left="0"/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</w:p>
    <w:p>
      <w:pPr>
        <w:pStyle w:val="1153"/>
        <w:pBdr/>
        <w:spacing w:line="340" w:lineRule="auto"/>
        <w:ind w:right="-146" w:firstLine="0" w:left="142"/>
        <w:rPr>
          <w:rFonts w:ascii="Verdana" w:hAnsi="Verdana" w:cs="Verdana"/>
          <w:b/>
          <w:bCs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</w:rPr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2.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FORMA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DE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REPASSE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pt-BR"/>
        </w:rPr>
        <w:t xml:space="preserve">:</w:t>
      </w:r>
      <w:r>
        <w:rPr>
          <w:rFonts w:ascii="Verdana" w:hAnsi="Verdana" w:eastAsia="Verdana" w:cs="Verdana"/>
          <w:b/>
          <w:bCs/>
          <w:sz w:val="20"/>
          <w:szCs w:val="20"/>
        </w:rPr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14:ligatures w14:val="none"/>
        </w:rPr>
      </w:r>
    </w:p>
    <w:tbl>
      <w:tblPr>
        <w:tblStyle w:val="1157"/>
        <w:tblInd w:w="143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843"/>
        <w:gridCol w:w="2976"/>
        <w:gridCol w:w="2126"/>
      </w:tblGrid>
      <w:tr>
        <w:trPr/>
        <w:tc>
          <w:tcPr>
            <w:shd w:val="clear" w:color="f2f2f2" w:themeColor="background1" w:themeShade="F2" w:fill="f2f2f2" w:themeFill="background1" w:themeFillShade="F2"/>
            <w:tcBorders/>
            <w:tcW w:w="1843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jc w:val="center"/>
              <w:rPr>
                <w:rFonts w:ascii="Verdana" w:hAnsi="Verdana" w:cs="Verdana"/>
                <w:color w:val="auto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  <w:lang w:val="undefined" w:bidi="undefined"/>
              </w:rPr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  <w:t xml:space="preserve">PARCELA</w:t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  <w:lang w:val="undefined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2976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jc w:val="center"/>
              <w:rPr>
                <w:rFonts w:ascii="Verdana" w:hAnsi="Verdana" w:cs="Verdana"/>
                <w:color w:val="auto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  <w:lang w:val="undefined" w:bidi="undefined"/>
              </w:rPr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  <w:t xml:space="preserve">VALOR </w:t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  <w:lang w:val="pt-BR"/>
              </w:rPr>
              <w:t xml:space="preserve"> R$</w:t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  <w:lang w:val="undefined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2126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 w:right="-146" w:firstLine="0" w:left="142"/>
              <w:jc w:val="center"/>
              <w:rPr>
                <w:rFonts w:ascii="Verdana" w:hAnsi="Verdana" w:cs="Verdana"/>
                <w:color w:val="auto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  <w:t xml:space="preserve">DATA </w:t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  <w:t xml:space="preserve">LIMITE</w:t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1843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pt-BR"/>
              </w:rPr>
              <w:t xml:space="preserve">Única</w:t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pt-BR"/>
              </w:rPr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 w:bidi="undefined"/>
              </w:rPr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 w:bidi="undefined"/>
              </w:rPr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/>
              </w:rPr>
            </w:r>
          </w:p>
        </w:tc>
      </w:tr>
      <w:tr>
        <w:trPr/>
        <w:tc>
          <w:tcPr>
            <w:tcBorders/>
            <w:tcW w:w="1843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pt-BR"/>
              </w:rPr>
              <w:t xml:space="preserve">01</w:t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 w:bidi="undefined"/>
              </w:rPr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 w:bidi="undefined"/>
              </w:rPr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/>
              </w:rPr>
            </w:r>
          </w:p>
        </w:tc>
      </w:tr>
      <w:tr>
        <w:trPr/>
        <w:tc>
          <w:tcPr>
            <w:tcBorders/>
            <w:tcW w:w="1843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pt-BR"/>
              </w:rPr>
              <w:t xml:space="preserve">02</w:t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 w:bidi="undefined"/>
              </w:rPr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 w:bidi="undefined"/>
              </w:rPr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/>
              </w:rPr>
            </w:r>
          </w:p>
        </w:tc>
      </w:tr>
      <w:tr>
        <w:trPr/>
        <w:tc>
          <w:tcPr>
            <w:tcBorders/>
            <w:tcW w:w="1843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pt-BR"/>
              </w:rPr>
              <w:t xml:space="preserve">03</w:t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 w:bidi="undefined"/>
              </w:rPr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 w:bidi="undefined"/>
              </w:rPr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/>
              </w:rPr>
            </w:r>
          </w:p>
        </w:tc>
      </w:tr>
      <w:tr>
        <w:trPr/>
        <w:tc>
          <w:tcPr>
            <w:tcBorders/>
            <w:tcW w:w="1843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pt-BR"/>
              </w:rPr>
              <w:t xml:space="preserve">04</w:t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 w:bidi="undefined"/>
              </w:rPr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 w:bidi="undefined"/>
              </w:rPr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undefined"/>
              </w:rPr>
            </w:r>
          </w:p>
        </w:tc>
      </w:tr>
      <w:tr>
        <w:trPr/>
        <w:tc>
          <w:tcPr>
            <w:tcBorders/>
            <w:tcW w:w="1843" w:type="dxa"/>
            <w:vMerge w:val="restart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pt-BR"/>
              </w:rPr>
              <w:t xml:space="preserve">05</w:t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pt-BR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1153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p>
      <w:pPr>
        <w:pStyle w:val="1153"/>
        <w:pBdr/>
        <w:spacing w:line="340" w:lineRule="auto"/>
        <w:ind w:right="-146" w:firstLine="0" w:left="0"/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</w:p>
    <w:p>
      <w:pPr>
        <w:pStyle w:val="1153"/>
        <w:pBdr/>
        <w:spacing w:line="340" w:lineRule="auto"/>
        <w:ind w:right="-146" w:firstLine="0" w:left="0"/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</w:p>
    <w:p>
      <w:pPr>
        <w:pStyle w:val="1153"/>
        <w:pBdr/>
        <w:spacing w:line="340" w:lineRule="auto"/>
        <w:ind w:right="-146" w:firstLine="0" w:left="142"/>
        <w:rPr>
          <w:rFonts w:ascii="Verdana" w:hAnsi="Verdana" w:cs="Verdana"/>
          <w:b/>
          <w:bCs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</w:rPr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3.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DECLARA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Ç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ÃO</w:t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14:ligatures w14:val="none"/>
        </w:rPr>
      </w:r>
    </w:p>
    <w:p>
      <w:pPr>
        <w:pStyle w:val="1153"/>
        <w:pBdr/>
        <w:spacing w:line="340" w:lineRule="auto"/>
        <w:ind w:right="-146" w:firstLine="0" w:left="142"/>
        <w:jc w:val="both"/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  <w:lang w:val="undefined"/>
        </w:rPr>
        <w:t xml:space="preserve">Esta EMPRESA, acima descrita, vem pela presente carta, comunicar ao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GRUPO TÉCNICO PARA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undefined"/>
        </w:rPr>
        <w:t xml:space="preserve">AVALIAÇÃO DE PROJETOS – GTAP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  <w:lang w:val="undefined"/>
        </w:rPr>
        <w:t xml:space="preserve">, que possui a intenção de incentivar o Projeto Cultural do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  <w:lang w:val="undefined"/>
        </w:rPr>
        <w:t xml:space="preserve"> 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  <w:lang w:val="undefined"/>
        </w:rPr>
        <w:t xml:space="preserve">Empreendedor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  <w:lang w:val="undefined"/>
        </w:rPr>
        <w:t xml:space="preserve">____________________________________________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  <w:lang w:val="undefined"/>
        </w:rPr>
        <w:t xml:space="preserve">, para a Lei de Incentivo à Cultura do Estado de Roraima, Lei nº 15.545, de 09 de novembro de 2021, cujo o incentivo será aplicado nos termos do art. 14º do Decreto 33.611-E de 23/11/2022, e em conformidade para com o Edital de nº 001/2026.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  <w:lang w:val="undefined" w:bidi="undefined"/>
        </w:rPr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  <w:lang w:val="undefined"/>
        </w:rPr>
      </w:r>
    </w:p>
    <w:p>
      <w:pPr>
        <w:pStyle w:val="1153"/>
        <w:pBdr/>
        <w:tabs>
          <w:tab w:val="left" w:leader="none" w:pos="5341"/>
        </w:tabs>
        <w:spacing w:before="89" w:line="237" w:lineRule="auto"/>
        <w:ind w:right="310"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</w:p>
    <w:p>
      <w:pPr>
        <w:pStyle w:val="1153"/>
        <w:pBdr/>
        <w:tabs>
          <w:tab w:val="left" w:leader="none" w:pos="5341"/>
        </w:tabs>
        <w:spacing w:before="89" w:line="237" w:lineRule="auto"/>
        <w:ind w:right="310"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Style w:val="1153"/>
        <w:pBdr/>
        <w:spacing w:before="87"/>
        <w:ind/>
        <w:jc w:val="both"/>
        <w:rPr>
          <w:rFonts w:ascii="Verdana" w:hAnsi="Verdana" w:cs="Verdana"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spacing w:val="-2"/>
          <w:sz w:val="20"/>
          <w:szCs w:val="20"/>
        </w:rPr>
        <w:t xml:space="preserve">Atenciosamente,</w:t>
      </w:r>
      <w:r>
        <w:rPr>
          <w:rFonts w:ascii="Verdana" w:hAnsi="Verdana" w:eastAsia="Verdana" w:cs="Verdana"/>
          <w:sz w:val="20"/>
          <w:szCs w:val="20"/>
        </w:rPr>
      </w:r>
    </w:p>
    <w:p>
      <w:pPr>
        <w:pStyle w:val="1153"/>
        <w:pBdr/>
        <w:spacing w:before="87"/>
        <w:ind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</w:p>
    <w:p>
      <w:pPr>
        <w:pStyle w:val="1153"/>
        <w:pBdr/>
        <w:spacing/>
        <w:ind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REPRESENTANTE</w:t>
      </w:r>
      <w:r>
        <w:rPr>
          <w:rFonts w:ascii="Verdana" w:hAnsi="Verdana" w:eastAsia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LEGAL</w:t>
      </w:r>
      <w:r>
        <w:rPr>
          <w:rFonts w:ascii="Verdana" w:hAnsi="Verdana" w:eastAsia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DA</w:t>
      </w:r>
      <w:r>
        <w:rPr>
          <w:rFonts w:ascii="Verdana" w:hAnsi="Verdana" w:eastAsia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EMPRESA</w:t>
      </w:r>
      <w:r>
        <w:rPr>
          <w:rFonts w:ascii="Verdana" w:hAnsi="Verdana" w:eastAsia="Verdana" w:cs="Verdana"/>
          <w:sz w:val="20"/>
          <w:szCs w:val="20"/>
        </w:rPr>
      </w:r>
    </w:p>
    <w:p>
      <w:pPr>
        <w:pStyle w:val="1153"/>
        <w:pBdr/>
        <w:spacing w:before="89" w:line="237" w:lineRule="auto"/>
        <w:ind w:right="31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*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(Esta Carta de Intenção poderá vir em papel timbrado da empresa com o CNPJ, endereço e telefone da mesma; ou poderá vir em papel não timbrado contendo o carimbo da empresa com o CNPJ, Razão Social e endereço).</w:t>
      </w:r>
      <w:r>
        <w:rPr>
          <w:rFonts w:ascii="Verdana" w:hAnsi="Verdana" w:eastAsia="Verdana" w:cs="Verdana"/>
          <w:sz w:val="20"/>
          <w:szCs w:val="20"/>
        </w:rPr>
      </w:r>
    </w:p>
    <w:p>
      <w:pPr>
        <w:pStyle w:val="1153"/>
        <w:pBdr/>
        <w:spacing w:before="177"/>
        <w:ind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</w:p>
    <w:p>
      <w:pPr>
        <w:pStyle w:val="1153"/>
        <w:pBdr/>
        <w:spacing w:before="0" w:line="237" w:lineRule="auto"/>
        <w:ind w:right="31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Declaro estar ciente das condições estabelecidas no Decreto nº 33.611-E/2022, inclusive das penalidades previstas, bem como que a quitação</w:t>
      </w:r>
      <w:r>
        <w:rPr>
          <w:rFonts w:ascii="Verdana" w:hAnsi="Verdana" w:eastAsia="Verdana" w:cs="Verdana"/>
          <w:spacing w:val="80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de crédito tributário fica condicionada ao atendimento do disposto nas regras deste artigo.</w:t>
      </w:r>
      <w:r>
        <w:rPr>
          <w:rFonts w:ascii="Verdana" w:hAnsi="Verdana" w:eastAsia="Verdana" w:cs="Verdana"/>
          <w:sz w:val="20"/>
          <w:szCs w:val="20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jc w:val="both"/>
        <w:rPr>
          <w:rFonts w:ascii="Verdana" w:hAnsi="Verdana" w:cs="Verdana"/>
          <w:spacing w:val="-2"/>
          <w:sz w:val="20"/>
          <w:szCs w:val="20"/>
          <w:highlight w:val="none"/>
        </w:rPr>
      </w:pPr>
      <w:r>
        <w:rPr>
          <w:rFonts w:ascii="Verdana" w:hAnsi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jc w:val="both"/>
        <w:rPr>
          <w:rFonts w:ascii="Verdana" w:hAnsi="Verdana" w:cs="Verdana"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</w:p>
    <w:p>
      <w:pPr>
        <w:pStyle w:val="1153"/>
        <w:pBdr/>
        <w:tabs>
          <w:tab w:val="left" w:leader="none" w:pos="1390"/>
        </w:tabs>
        <w:spacing w:line="340" w:lineRule="auto"/>
        <w:ind w:right="279" w:firstLine="0" w:left="185"/>
        <w:jc w:val="both"/>
        <w:rPr>
          <w:rFonts w:ascii="Verdana" w:hAnsi="Verdana" w:eastAsia="Verdana" w:cs="Verdana"/>
          <w:spacing w:val="-6"/>
          <w:sz w:val="20"/>
          <w:szCs w:val="20"/>
          <w:highlight w:val="none"/>
          <w:lang w:val="pt-BR"/>
        </w:rPr>
      </w:pPr>
      <w:r>
        <w:rPr>
          <w:rFonts w:ascii="Verdana" w:hAnsi="Verdana" w:eastAsia="Verdana" w:cs="Verdana"/>
          <w:sz w:val="20"/>
          <w:szCs w:val="20"/>
        </w:rPr>
        <w:t xml:space="preserve">Boa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Vista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- RR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 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6"/>
          <w:sz w:val="20"/>
          <w:szCs w:val="20"/>
          <w:lang w:val="pt-BR"/>
        </w:rPr>
        <w:t xml:space="preserve"> __________________</w:t>
      </w:r>
      <w:r>
        <w:rPr>
          <w:rFonts w:ascii="Verdana" w:hAnsi="Verdana" w:eastAsia="Verdana" w:cs="Verdana"/>
          <w:spacing w:val="-6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6"/>
          <w:sz w:val="20"/>
          <w:szCs w:val="20"/>
          <w:lang w:val="pt-BR"/>
        </w:rPr>
        <w:t xml:space="preserve"> ________.</w:t>
      </w:r>
      <w:r>
        <w:rPr>
          <w:rFonts w:ascii="Verdana" w:hAnsi="Verdana" w:cs="Verdana"/>
          <w:spacing w:val="-6"/>
          <w:sz w:val="20"/>
          <w:szCs w:val="20"/>
        </w:rPr>
      </w:r>
    </w:p>
    <w:p>
      <w:pPr>
        <w:pStyle w:val="1153"/>
        <w:pBdr/>
        <w:tabs>
          <w:tab w:val="left" w:leader="none" w:pos="1390"/>
        </w:tabs>
        <w:spacing w:line="340" w:lineRule="auto"/>
        <w:ind w:right="279" w:firstLine="0" w:left="185"/>
        <w:jc w:val="both"/>
        <w:rPr>
          <w:rFonts w:ascii="Verdana" w:hAnsi="Verdana" w:cs="Verdana"/>
          <w:spacing w:val="-6"/>
          <w:sz w:val="20"/>
          <w:szCs w:val="20"/>
        </w:rPr>
      </w:pPr>
      <w:r>
        <w:rPr>
          <w:rFonts w:ascii="Verdana" w:hAnsi="Verdana" w:cs="Verdana"/>
          <w:spacing w:val="-6"/>
          <w:sz w:val="20"/>
          <w:szCs w:val="20"/>
        </w:rPr>
      </w:r>
      <w:r>
        <w:rPr>
          <w:rFonts w:ascii="Verdana" w:hAnsi="Verdana" w:cs="Verdana"/>
          <w:spacing w:val="-6"/>
          <w:sz w:val="20"/>
          <w:szCs w:val="20"/>
        </w:rPr>
      </w:r>
      <w:r>
        <w:rPr>
          <w:rFonts w:ascii="Verdana" w:hAnsi="Verdana" w:cs="Verdana"/>
          <w:spacing w:val="-6"/>
          <w:sz w:val="20"/>
          <w:szCs w:val="20"/>
        </w:rPr>
      </w:r>
    </w:p>
    <w:p>
      <w:pPr>
        <w:pStyle w:val="1153"/>
        <w:pBdr/>
        <w:tabs>
          <w:tab w:val="left" w:leader="none" w:pos="1390"/>
        </w:tabs>
        <w:spacing w:line="340" w:lineRule="auto"/>
        <w:ind w:right="279" w:firstLine="0" w:left="185"/>
        <w:jc w:val="both"/>
        <w:rPr>
          <w:rFonts w:ascii="Verdana" w:hAnsi="Verdana" w:cs="Verdana"/>
          <w:spacing w:val="-6"/>
          <w:sz w:val="20"/>
          <w:szCs w:val="20"/>
        </w:rPr>
      </w:pPr>
      <w:r>
        <w:rPr>
          <w:rFonts w:ascii="Verdana" w:hAnsi="Verdana" w:eastAsia="Verdana" w:cs="Verdana"/>
          <w:spacing w:val="-6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pacing w:val="-6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pacing w:val="-6"/>
          <w:sz w:val="20"/>
          <w:szCs w:val="20"/>
          <w:highlight w:val="none"/>
          <w:lang w:val="pt-BR"/>
        </w:rPr>
      </w:r>
    </w:p>
    <w:p>
      <w:pPr>
        <w:pStyle w:val="1153"/>
        <w:pBdr/>
        <w:spacing w:line="240" w:lineRule="auto"/>
        <w:ind w:right="279" w:firstLine="0" w:left="185"/>
        <w:jc w:val="center"/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pPr>
      <w:r>
        <w:rPr>
          <w:rFonts w:ascii="Verdana" w:hAnsi="Verdana" w:eastAsia="Verdana" w:cs="Verdana"/>
          <w:spacing w:val="-6"/>
          <w:sz w:val="20"/>
          <w:szCs w:val="20"/>
          <w:lang w:val="pt-BR"/>
        </w:rPr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____________________________________________</w:t>
      </w:r>
      <w:r>
        <w:rPr>
          <w:rFonts w:ascii="Verdana" w:hAnsi="Verdana" w:eastAsia="Verdana" w:cs="Verdana"/>
          <w:spacing w:val="-2"/>
          <w:sz w:val="20"/>
          <w:szCs w:val="20"/>
        </w:rPr>
      </w:r>
    </w:p>
    <w:p>
      <w:pPr>
        <w:pStyle w:val="1153"/>
        <w:pBdr/>
        <w:spacing w:line="240" w:lineRule="auto"/>
        <w:ind w:right="279" w:firstLine="0" w:left="185"/>
        <w:jc w:val="center"/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INCENTIVADOR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b/>
          <w:bCs/>
          <w:spacing w:val="-2"/>
          <w:sz w:val="20"/>
          <w:szCs w:val="20"/>
        </w:rPr>
      </w:r>
    </w:p>
    <w:p>
      <w:pPr>
        <w:pStyle w:val="1153"/>
        <w:pBdr/>
        <w:spacing w:line="340" w:lineRule="auto"/>
        <w:ind w:right="279" w:firstLine="0" w:left="185"/>
        <w:jc w:val="center"/>
        <w:rPr>
          <w:rFonts w:ascii="Verdana" w:hAnsi="Verdana" w:eastAsia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</w:p>
    <w:p>
      <w:pPr>
        <w:pStyle w:val="1153"/>
        <w:pBdr/>
        <w:spacing w:line="240" w:lineRule="auto"/>
        <w:ind w:right="279" w:firstLine="0" w:left="185"/>
        <w:jc w:val="center"/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pPr>
      <w:r>
        <w:rPr>
          <w:rFonts w:ascii="Verdana" w:hAnsi="Verdana" w:eastAsia="Verdana" w:cs="Verdana"/>
          <w:spacing w:val="-6"/>
          <w:sz w:val="20"/>
          <w:szCs w:val="20"/>
          <w:lang w:val="pt-BR"/>
        </w:rPr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____________________________________________</w:t>
      </w: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</w:p>
    <w:p>
      <w:pPr>
        <w:pStyle w:val="1153"/>
        <w:pBdr/>
        <w:spacing w:line="240" w:lineRule="auto"/>
        <w:ind w:right="279" w:firstLine="0" w:left="185"/>
        <w:jc w:val="center"/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b/>
          <w:bCs/>
          <w:sz w:val="20"/>
          <w:szCs w:val="20"/>
          <w:lang w:val="pt-BR"/>
        </w:rPr>
        <w:t xml:space="preserve">PROPONENTE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18"/>
          <w:szCs w:val="18"/>
        </w:rPr>
      </w:pPr>
      <w:r>
        <w:rPr>
          <w:rFonts w:ascii="Verdana" w:hAnsi="Verdana" w:eastAsia="Verdana" w:cs="Verdana"/>
          <w:spacing w:val="-2"/>
          <w:sz w:val="18"/>
          <w:szCs w:val="18"/>
        </w:rPr>
      </w:r>
      <w:r>
        <w:rPr>
          <w:rFonts w:ascii="Verdana" w:hAnsi="Verdana" w:eastAsia="Verdana" w:cs="Verdana"/>
          <w:spacing w:val="-2"/>
          <w:sz w:val="18"/>
          <w:szCs w:val="18"/>
        </w:rPr>
      </w:r>
      <w:r>
        <w:rPr>
          <w:rFonts w:ascii="Verdana" w:hAnsi="Verdana" w:eastAsia="Verdana" w:cs="Verdana"/>
          <w:spacing w:val="-2"/>
          <w:sz w:val="18"/>
          <w:szCs w:val="18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18"/>
          <w:szCs w:val="18"/>
        </w:rPr>
      </w:pPr>
      <w:r>
        <w:rPr>
          <w:rFonts w:ascii="Verdana" w:hAnsi="Verdana" w:eastAsia="Verdana" w:cs="Verdana"/>
          <w:spacing w:val="-2"/>
          <w:sz w:val="18"/>
          <w:szCs w:val="18"/>
        </w:rPr>
      </w:r>
      <w:r>
        <w:rPr>
          <w:rFonts w:ascii="Verdana" w:hAnsi="Verdana" w:eastAsia="Verdana" w:cs="Verdana"/>
          <w:spacing w:val="-2"/>
          <w:sz w:val="18"/>
          <w:szCs w:val="18"/>
        </w:rPr>
      </w:r>
      <w:r>
        <w:rPr>
          <w:rFonts w:ascii="Verdana" w:hAnsi="Verdana" w:eastAsia="Verdana" w:cs="Verdana"/>
          <w:spacing w:val="-2"/>
          <w:sz w:val="18"/>
          <w:szCs w:val="18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18"/>
          <w:szCs w:val="18"/>
        </w:rPr>
      </w:pPr>
      <w:r>
        <w:rPr>
          <w:rFonts w:ascii="Verdana" w:hAnsi="Verdana" w:eastAsia="Verdana" w:cs="Verdana"/>
          <w:spacing w:val="-2"/>
          <w:sz w:val="18"/>
          <w:szCs w:val="18"/>
        </w:rPr>
      </w:r>
      <w:r>
        <w:rPr>
          <w:rFonts w:ascii="Verdana" w:hAnsi="Verdana" w:eastAsia="Verdana" w:cs="Verdana"/>
          <w:spacing w:val="-2"/>
          <w:sz w:val="18"/>
          <w:szCs w:val="18"/>
        </w:rPr>
      </w:r>
      <w:r>
        <w:rPr>
          <w:rFonts w:ascii="Verdana" w:hAnsi="Verdana" w:eastAsia="Verdana" w:cs="Verdana"/>
          <w:spacing w:val="-2"/>
          <w:sz w:val="18"/>
          <w:szCs w:val="18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1153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0"/>
      <w:pgMar w:top="480" w:right="425" w:bottom="460" w:left="566" w:header="284" w:footer="26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MT">
    <w:panose1 w:val="020B0604020202020204"/>
  </w:font>
  <w:font w:name="Segoe UI">
    <w:panose1 w:val="020B05020201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3"/>
      <w:pBdr/>
      <w:spacing w:before="0" w:line="14" w:lineRule="auto"/>
      <w:ind w:left="0"/>
      <w:rPr>
        <w:sz w:val="20"/>
      </w:rPr>
    </w:pPr>
    <w:r>
      <w:rPr>
        <w:sz w:val="20"/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page">
                <wp:posOffset>6987282</wp:posOffset>
              </wp:positionH>
              <wp:positionV relativeFrom="page">
                <wp:posOffset>10382406</wp:posOffset>
              </wp:positionV>
              <wp:extent cx="280035" cy="139065"/>
              <wp:effectExtent l="0" t="0" r="0" b="0"/>
              <wp:wrapNone/>
              <wp:docPr id="1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10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28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</w:r>
                          <w:r>
                            <w:rPr>
                              <w:rFonts w:ascii="Arial MT"/>
                              <w:sz w:val="16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9264;o:allowoverlap:true;o:allowincell:true;mso-position-horizontal-relative:page;margin-left:550.18pt;mso-position-horizontal:absolute;mso-position-vertical-relative:page;margin-top:817.51pt;mso-position-vertical:absolute;width:22.05pt;height:10.9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10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28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</w:r>
                    <w:r>
                      <w:rPr>
                        <w:rFonts w:ascii="Arial MT"/>
                        <w:sz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3"/>
      <w:pBdr/>
      <w:spacing w:before="0" w:line="14" w:lineRule="auto"/>
      <w:ind w:left="0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3F11"/>
    <w:lvl w:ilvl="0">
      <w:isLgl w:val="false"/>
      <w:lvlJc w:val="left"/>
      <w:lvlText w:val="%1."/>
      <w:numFmt w:val="decimal"/>
      <w:pPr>
        <w:pBdr/>
        <w:spacing/>
        <w:ind w:hanging="227" w:left="227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3" w:left="647"/>
      </w:pPr>
      <w:rPr>
        <w:rFonts w:hint="default"/>
        <w:spacing w:val="0"/>
        <w:lang w:val="pt-PT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363" w:left="10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363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363" w:left="210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3" w:left="357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3" w:left="504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3" w:left="650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3" w:left="7974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nsid w:val="02970C9F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nsid w:val="03381E64"/>
    <w:lvl w:ilvl="0">
      <w:isLgl w:val="false"/>
      <w:lvlJc w:val="left"/>
      <w:lvlText w:val="%1."/>
      <w:numFmt w:val="decimal"/>
      <w:pPr>
        <w:pBdr/>
        <w:spacing/>
        <w:ind w:hanging="269" w:left="4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9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9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9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9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9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9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9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9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nsid w:val="0A0A44F2"/>
    <w:lvl w:ilvl="0">
      <w:isLgl w:val="false"/>
      <w:lvlJc w:val="left"/>
      <w:lvlText w:val="%1."/>
      <w:numFmt w:val="decimal"/>
      <w:pPr>
        <w:pBdr/>
        <w:spacing/>
        <w:ind w:hanging="360" w:left="545"/>
      </w:pPr>
      <w:rPr>
        <w:rFonts w:hint="default"/>
      </w:rPr>
      <w:start w:val="1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05"/>
      </w:pPr>
      <w:rPr/>
      <w:start w:val="1"/>
      <w:suff w:val="tab"/>
    </w:lvl>
  </w:abstractNum>
  <w:abstractNum w:abstractNumId="4">
    <w:nsid w:val="0C3E66D2"/>
    <w:lvl w:ilvl="0">
      <w:isLgl w:val="false"/>
      <w:lvlJc w:val="left"/>
      <w:lvlText w:val="%1-"/>
      <w:numFmt w:val="upperRoman"/>
      <w:pPr>
        <w:pBdr/>
        <w:spacing/>
        <w:ind w:hanging="167" w:left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67" w:left="141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67" w:left="24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67" w:left="352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67" w:left="457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67" w:left="563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67" w:left="668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67" w:left="774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67" w:left="8798"/>
      </w:pPr>
      <w:rPr>
        <w:rFonts w:hint="default"/>
        <w:lang w:val="pt-PT" w:eastAsia="en-US" w:bidi="ar-SA"/>
      </w:rPr>
      <w:start w:val="0"/>
      <w:suff w:val="tab"/>
    </w:lvl>
  </w:abstractNum>
  <w:abstractNum w:abstractNumId="5">
    <w:nsid w:val="0C460AB8"/>
    <w:lvl w:ilvl="0">
      <w:isLgl w:val="false"/>
      <w:lvlJc w:val="left"/>
      <w:lvlText w:val="%1"/>
      <w:numFmt w:val="decimal"/>
      <w:pPr>
        <w:pBdr/>
        <w:spacing/>
        <w:ind w:hanging="510" w:left="185"/>
      </w:pPr>
      <w:rPr>
        <w:rFonts w:hint="default"/>
        <w:lang w:val="pt-PT" w:eastAsia="en-US" w:bidi="ar-SA"/>
      </w:rPr>
      <w:start w:val="22"/>
      <w:suff w:val="tab"/>
    </w:lvl>
    <w:lvl w:ilvl="1">
      <w:isLgl w:val="false"/>
      <w:lvlJc w:val="left"/>
      <w:lvlText w:val="%1.%2."/>
      <w:numFmt w:val="decimal"/>
      <w:pPr>
        <w:pBdr/>
        <w:spacing/>
        <w:ind w:hanging="510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10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0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0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0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0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0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0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6">
    <w:nsid w:val="0C7D5547"/>
    <w:lvl w:ilvl="0">
      <w:isLgl w:val="false"/>
      <w:lvlJc w:val="left"/>
      <w:lvlText w:val="%1."/>
      <w:numFmt w:val="decimal"/>
      <w:pPr>
        <w:pBdr/>
        <w:spacing/>
        <w:ind w:hanging="34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162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278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394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10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26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42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586"/>
      </w:pPr>
      <w:rPr>
        <w:rFonts w:hint="default"/>
        <w:lang w:val="pt-PT" w:eastAsia="en-US" w:bidi="ar-SA"/>
      </w:rPr>
      <w:start w:val="0"/>
      <w:suff w:val="tab"/>
    </w:lvl>
  </w:abstractNum>
  <w:abstractNum w:abstractNumId="7">
    <w:nsid w:val="0DB33498"/>
    <w:lvl w:ilvl="0">
      <w:isLgl w:val="false"/>
      <w:lvlJc w:val="left"/>
      <w:lvlText w:val="%1"/>
      <w:numFmt w:val="decimal"/>
      <w:pPr>
        <w:pBdr/>
        <w:spacing/>
        <w:ind w:hanging="417" w:left="185"/>
      </w:pPr>
      <w:rPr>
        <w:rFonts w:hint="default"/>
        <w:lang w:val="pt-PT" w:eastAsia="en-US" w:bidi="ar-SA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417" w:left="185"/>
      </w:pPr>
      <w:rPr>
        <w:rFonts w:hint="default"/>
        <w:lang w:val="pt-PT" w:eastAsia="en-US" w:bidi="ar-SA"/>
      </w:rPr>
      <w:start w:val="2"/>
      <w:suff w:val="tab"/>
    </w:lvl>
    <w:lvl w:ilvl="2">
      <w:isLgl w:val="false"/>
      <w:lvlJc w:val="left"/>
      <w:lvlText w:val="%1.%2.%3"/>
      <w:numFmt w:val="decimal"/>
      <w:pPr>
        <w:pBdr/>
        <w:spacing/>
        <w:ind w:hanging="417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4"/>
      <w:suff w:val="tab"/>
    </w:lvl>
    <w:lvl w:ilvl="3">
      <w:isLgl w:val="false"/>
      <w:lvlJc w:val="left"/>
      <w:lvlText w:val="•"/>
      <w:numFmt w:val="bullet"/>
      <w:pPr>
        <w:pBdr/>
        <w:spacing/>
        <w:ind w:hanging="417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17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17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17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17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17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nsid w:val="0E573F68"/>
    <w:lvl w:ilvl="0">
      <w:isLgl w:val="false"/>
      <w:lvlJc w:val="left"/>
      <w:lvlText w:val="%1."/>
      <w:numFmt w:val="upperRoman"/>
      <w:pPr>
        <w:pBdr/>
        <w:spacing/>
        <w:ind w:hanging="242" w:left="4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235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(%3)"/>
      <w:numFmt w:val="decimalZero"/>
      <w:pPr>
        <w:pBdr/>
        <w:spacing/>
        <w:ind w:hanging="348" w:left="5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48" w:left="183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8" w:left="313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8" w:left="4428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8" w:left="572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8" w:left="702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8" w:left="8316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nsid w:val="0E8F3832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10">
    <w:nsid w:val="127A0A4B"/>
    <w:lvl w:ilvl="0">
      <w:isLgl w:val="false"/>
      <w:lvlJc w:val="left"/>
      <w:lvlText w:val="%1."/>
      <w:numFmt w:val="decimal"/>
      <w:pPr>
        <w:pBdr/>
        <w:spacing/>
        <w:ind w:hanging="354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54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54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4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4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4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4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4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4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11">
    <w:nsid w:val="14B35744"/>
    <w:lvl w:ilvl="0">
      <w:isLgl w:val="false"/>
      <w:lvlJc w:val="left"/>
      <w:lvlText w:val="%1)"/>
      <w:numFmt w:val="lowerLetter"/>
      <w:pPr>
        <w:pBdr/>
        <w:spacing/>
        <w:ind w:hanging="271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1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1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1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1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1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1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1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1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12">
    <w:nsid w:val="14E559C1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13">
    <w:nsid w:val="184B1D4A"/>
    <w:lvl w:ilvl="0">
      <w:isLgl w:val="false"/>
      <w:lvlJc w:val="left"/>
      <w:lvlText w:val="%1"/>
      <w:numFmt w:val="decimal"/>
      <w:pPr>
        <w:pBdr/>
        <w:spacing/>
        <w:ind w:hanging="428" w:left="185"/>
      </w:pPr>
      <w:rPr>
        <w:rFonts w:hint="default"/>
        <w:lang w:val="pt-PT" w:eastAsia="en-US" w:bidi="ar-SA"/>
      </w:rPr>
      <w:start w:val="12"/>
      <w:suff w:val="tab"/>
    </w:lvl>
    <w:lvl w:ilvl="1">
      <w:isLgl w:val="false"/>
      <w:lvlJc w:val="left"/>
      <w:lvlText w:val="%1.%2."/>
      <w:numFmt w:val="decimal"/>
      <w:pPr>
        <w:pBdr/>
        <w:spacing/>
        <w:ind w:hanging="428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81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3"/>
      <w:suff w:val="tab"/>
    </w:lvl>
    <w:lvl w:ilvl="3">
      <w:isLgl w:val="false"/>
      <w:lvlJc w:val="left"/>
      <w:lvlText w:val="•"/>
      <w:numFmt w:val="bullet"/>
      <w:pPr>
        <w:pBdr/>
        <w:spacing/>
        <w:ind w:hanging="581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81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81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81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81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81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14">
    <w:nsid w:val="18547A21"/>
    <w:lvl w:ilvl="0">
      <w:isLgl w:val="false"/>
      <w:lvlJc w:val="left"/>
      <w:lvlText w:val="%1."/>
      <w:numFmt w:val="decimal"/>
      <w:pPr>
        <w:pBdr/>
        <w:spacing/>
        <w:ind w:hanging="263" w:left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3" w:left="148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3" w:left="253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3" w:left="3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3" w:left="462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3" w:left="567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3" w:left="672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3" w:left="776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3" w:left="8814"/>
      </w:pPr>
      <w:rPr>
        <w:rFonts w:hint="default"/>
        <w:lang w:val="pt-PT" w:eastAsia="en-US" w:bidi="ar-SA"/>
      </w:rPr>
      <w:start w:val="0"/>
      <w:suff w:val="tab"/>
    </w:lvl>
  </w:abstractNum>
  <w:abstractNum w:abstractNumId="15">
    <w:nsid w:val="188273E0"/>
    <w:lvl w:ilvl="0">
      <w:isLgl w:val="false"/>
      <w:lvlJc w:val="left"/>
      <w:lvlText w:val="%1"/>
      <w:numFmt w:val="decimal"/>
      <w:pPr>
        <w:pBdr/>
        <w:spacing/>
        <w:ind w:hanging="399" w:left="583"/>
      </w:pPr>
      <w:rPr>
        <w:rFonts w:hint="default"/>
        <w:lang w:val="pt-PT" w:eastAsia="en-US" w:bidi="ar-SA"/>
      </w:rPr>
      <w:start w:val="13"/>
      <w:suff w:val="tab"/>
    </w:lvl>
    <w:lvl w:ilvl="1">
      <w:isLgl w:val="false"/>
      <w:lvlJc w:val="left"/>
      <w:lvlText w:val="%1.%2."/>
      <w:numFmt w:val="decimal"/>
      <w:pPr>
        <w:pBdr/>
        <w:spacing/>
        <w:ind w:hanging="399" w:left="5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99" w:left="264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9" w:left="367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9" w:left="471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9" w:left="57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9" w:left="677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9" w:left="780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9" w:left="8842"/>
      </w:pPr>
      <w:rPr>
        <w:rFonts w:hint="default"/>
        <w:lang w:val="pt-PT" w:eastAsia="en-US" w:bidi="ar-SA"/>
      </w:rPr>
      <w:start w:val="0"/>
      <w:suff w:val="tab"/>
    </w:lvl>
  </w:abstractNum>
  <w:abstractNum w:abstractNumId="16">
    <w:nsid w:val="19A21DD8"/>
    <w:lvl w:ilvl="0">
      <w:isLgl w:val="false"/>
      <w:lvlJc w:val="left"/>
      <w:lvlText w:val="%1"/>
      <w:numFmt w:val="decimal"/>
      <w:pPr>
        <w:pBdr/>
        <w:spacing/>
        <w:ind w:hanging="318" w:left="503"/>
      </w:pPr>
      <w:rPr>
        <w:rFonts w:hint="default"/>
        <w:lang w:val="pt-PT" w:eastAsia="en-US" w:bidi="ar-SA"/>
      </w:rPr>
      <w:start w:val="9"/>
      <w:suff w:val="tab"/>
    </w:lvl>
    <w:lvl w:ilvl="1">
      <w:isLgl w:val="false"/>
      <w:lvlJc w:val="left"/>
      <w:lvlText w:val="%1.%2."/>
      <w:numFmt w:val="decimal"/>
      <w:pPr>
        <w:pBdr/>
        <w:spacing/>
        <w:ind w:hanging="318" w:left="503"/>
      </w:pPr>
      <w:rPr>
        <w:rFonts w:hint="default"/>
        <w:spacing w:val="0"/>
        <w:lang w:val="pt-PT" w:eastAsia="en-US" w:bidi="ar-SA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454" w:left="6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54" w:left="192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54" w:left="320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54" w:left="449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54" w:left="577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54" w:left="705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54" w:left="8341"/>
      </w:pPr>
      <w:rPr>
        <w:rFonts w:hint="default"/>
        <w:lang w:val="pt-PT" w:eastAsia="en-US" w:bidi="ar-SA"/>
      </w:rPr>
      <w:start w:val="0"/>
      <w:suff w:val="tab"/>
    </w:lvl>
  </w:abstractNum>
  <w:abstractNum w:abstractNumId="17">
    <w:nsid w:val="1FD44219"/>
    <w:lvl w:ilvl="0">
      <w:isLgl w:val="false"/>
      <w:lvlJc w:val="left"/>
      <w:lvlText w:val="%1."/>
      <w:numFmt w:val="decimal"/>
      <w:pPr>
        <w:pBdr/>
        <w:spacing/>
        <w:ind w:hanging="299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99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99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99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99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99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99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99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99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18">
    <w:nsid w:val="22915663"/>
    <w:lvl w:ilvl="0">
      <w:isLgl w:val="false"/>
      <w:lvlJc w:val="left"/>
      <w:lvlText w:val="%1."/>
      <w:numFmt w:val="decimal"/>
      <w:pPr>
        <w:pBdr/>
        <w:spacing/>
        <w:ind w:hanging="227" w:left="412"/>
        <w:jc w:val="right"/>
      </w:pPr>
      <w:rPr>
        <w:rFonts w:hint="default"/>
        <w:spacing w:val="0"/>
        <w:lang w:val="pt-PT" w:eastAsia="en-US" w:bidi="ar-SA"/>
      </w:rPr>
      <w:start w:val="8"/>
      <w:suff w:val="tab"/>
    </w:lvl>
    <w:lvl w:ilvl="1">
      <w:isLgl w:val="false"/>
      <w:lvlJc w:val="left"/>
      <w:lvlText w:val="%1.%2"/>
      <w:numFmt w:val="decimal"/>
      <w:pPr>
        <w:pBdr/>
        <w:spacing/>
        <w:ind w:hanging="279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79" w:left="46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9" w:left="176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9" w:left="307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9" w:left="4378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9" w:left="568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9" w:left="699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9" w:left="8296"/>
      </w:pPr>
      <w:rPr>
        <w:rFonts w:hint="default"/>
        <w:lang w:val="pt-PT" w:eastAsia="en-US" w:bidi="ar-SA"/>
      </w:rPr>
      <w:start w:val="0"/>
      <w:suff w:val="tab"/>
    </w:lvl>
  </w:abstractNum>
  <w:abstractNum w:abstractNumId="19">
    <w:nsid w:val="2367618E"/>
    <w:lvl w:ilvl="0">
      <w:isLgl w:val="false"/>
      <w:lvlJc w:val="left"/>
      <w:lvlText w:val="(%1)"/>
      <w:numFmt w:val="upperRoman"/>
      <w:pPr>
        <w:pBdr/>
        <w:spacing/>
        <w:ind w:hanging="85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852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852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85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85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85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85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85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85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20">
    <w:nsid w:val="23E00BC4"/>
    <w:lvl w:ilvl="0">
      <w:isLgl w:val="false"/>
      <w:lvlJc w:val="left"/>
      <w:lvlText w:val="%1."/>
      <w:numFmt w:val="decimal"/>
      <w:pPr>
        <w:pBdr/>
        <w:spacing/>
        <w:ind w:hanging="263" w:left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3" w:left="148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3" w:left="253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3" w:left="3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3" w:left="462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3" w:left="567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3" w:left="672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3" w:left="776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3" w:left="8814"/>
      </w:pPr>
      <w:rPr>
        <w:rFonts w:hint="default"/>
        <w:lang w:val="pt-PT" w:eastAsia="en-US" w:bidi="ar-SA"/>
      </w:rPr>
      <w:start w:val="0"/>
      <w:suff w:val="tab"/>
    </w:lvl>
  </w:abstractNum>
  <w:abstractNum w:abstractNumId="21">
    <w:nsid w:val="246D26C0"/>
    <w:lvl w:ilvl="0">
      <w:isLgl w:val="false"/>
      <w:lvlJc w:val="left"/>
      <w:lvlText w:val="%1"/>
      <w:numFmt w:val="upperRoman"/>
      <w:pPr>
        <w:pBdr/>
        <w:spacing/>
        <w:ind w:hanging="106" w:left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06" w:left="1360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06" w:left="242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06" w:left="348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06" w:left="4543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06" w:left="560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06" w:left="666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06" w:left="772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06" w:left="8786"/>
      </w:pPr>
      <w:rPr>
        <w:rFonts w:hint="default"/>
        <w:lang w:val="pt-PT" w:eastAsia="en-US" w:bidi="ar-SA"/>
      </w:rPr>
      <w:start w:val="0"/>
      <w:suff w:val="tab"/>
    </w:lvl>
  </w:abstractNum>
  <w:abstractNum w:abstractNumId="22">
    <w:nsid w:val="247A146D"/>
    <w:lvl w:ilvl="0">
      <w:isLgl w:val="false"/>
      <w:lvlJc w:val="left"/>
      <w:lvlText w:val="%1."/>
      <w:numFmt w:val="decimal"/>
      <w:pPr>
        <w:pBdr/>
        <w:spacing/>
        <w:ind w:hanging="273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23">
    <w:nsid w:val="2503221C"/>
    <w:lvl w:ilvl="0">
      <w:isLgl w:val="false"/>
      <w:lvlJc w:val="left"/>
      <w:lvlText w:val="%1"/>
      <w:numFmt w:val="decimal"/>
      <w:pPr>
        <w:pBdr/>
        <w:spacing/>
        <w:ind w:hanging="363" w:left="548"/>
      </w:pPr>
      <w:rPr>
        <w:rFonts w:hint="default"/>
        <w:lang w:val="pt-PT" w:eastAsia="en-US" w:bidi="ar-SA"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363" w:left="548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18"/>
        <w:szCs w:val="18"/>
        <w:lang w:val="pt-PT" w:eastAsia="en-US" w:bidi="ar-SA"/>
      </w:rPr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466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66" w:left="284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66" w:left="399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66" w:left="5148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66" w:left="630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66" w:left="74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66" w:left="8604"/>
      </w:pPr>
      <w:rPr>
        <w:rFonts w:hint="default"/>
        <w:lang w:val="pt-PT" w:eastAsia="en-US" w:bidi="ar-SA"/>
      </w:rPr>
      <w:start w:val="0"/>
      <w:suff w:val="tab"/>
    </w:lvl>
  </w:abstractNum>
  <w:abstractNum w:abstractNumId="24">
    <w:nsid w:val="297F2B19"/>
    <w:lvl w:ilvl="0">
      <w:isLgl w:val="false"/>
      <w:lvlJc w:val="left"/>
      <w:lvlText w:val="%1"/>
      <w:numFmt w:val="decimal"/>
      <w:pPr>
        <w:pBdr/>
        <w:spacing/>
        <w:ind w:hanging="454" w:left="639"/>
      </w:pPr>
      <w:rPr>
        <w:rFonts w:hint="default"/>
        <w:lang w:val="pt-PT" w:eastAsia="en-US" w:bidi="ar-SA"/>
      </w:rPr>
      <w:start w:val="10"/>
      <w:suff w:val="tab"/>
    </w:lvl>
    <w:lvl w:ilvl="1">
      <w:isLgl w:val="false"/>
      <w:lvlJc w:val="left"/>
      <w:lvlText w:val="%1.%2."/>
      <w:numFmt w:val="decimal"/>
      <w:pPr>
        <w:pBdr/>
        <w:spacing/>
        <w:ind w:hanging="454" w:left="639"/>
      </w:pPr>
      <w:rPr>
        <w:rFonts w:hint="default"/>
        <w:spacing w:val="0"/>
        <w:lang w:val="pt-PT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35" w:left="7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03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703" w:left="326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3" w:left="454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3" w:left="581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3" w:left="708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3" w:left="8361"/>
      </w:pPr>
      <w:rPr>
        <w:rFonts w:hint="default"/>
        <w:lang w:val="pt-PT" w:eastAsia="en-US" w:bidi="ar-SA"/>
      </w:rPr>
      <w:start w:val="0"/>
      <w:suff w:val="tab"/>
    </w:lvl>
  </w:abstractNum>
  <w:abstractNum w:abstractNumId="25">
    <w:nsid w:val="2B190960"/>
    <w:lvl w:ilvl="0">
      <w:isLgl w:val="false"/>
      <w:lvlJc w:val="left"/>
      <w:lvlText w:val="%1"/>
      <w:numFmt w:val="decimal"/>
      <w:pPr>
        <w:pBdr/>
        <w:spacing/>
        <w:ind w:hanging="467" w:left="185"/>
      </w:pPr>
      <w:rPr>
        <w:rFonts w:hint="default"/>
        <w:lang w:val="pt-PT" w:eastAsia="en-US" w:bidi="ar-SA"/>
      </w:rPr>
      <w:start w:val="20"/>
      <w:suff w:val="tab"/>
    </w:lvl>
    <w:lvl w:ilvl="1">
      <w:isLgl w:val="false"/>
      <w:lvlJc w:val="left"/>
      <w:lvlText w:val="%1.%2."/>
      <w:numFmt w:val="decimal"/>
      <w:pPr>
        <w:pBdr/>
        <w:spacing/>
        <w:ind w:hanging="467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67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67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67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67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67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67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67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26">
    <w:nsid w:val="2D69404F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27">
    <w:nsid w:val="2DA66976"/>
    <w:lvl w:ilvl="0">
      <w:isLgl w:val="false"/>
      <w:lvlJc w:val="left"/>
      <w:lvlText w:val="%1"/>
      <w:numFmt w:val="upperLetter"/>
      <w:pPr>
        <w:pBdr/>
        <w:spacing/>
        <w:ind w:hanging="394" w:left="578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94" w:left="5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6"/>
      <w:suff w:val="tab"/>
    </w:lvl>
    <w:lvl w:ilvl="2">
      <w:isLgl w:val="false"/>
      <w:lvlJc w:val="left"/>
      <w:lvlText w:val="•"/>
      <w:numFmt w:val="bullet"/>
      <w:pPr>
        <w:pBdr/>
        <w:spacing/>
        <w:ind w:hanging="394" w:left="264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4" w:left="367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4" w:left="471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4" w:left="57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4" w:left="677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4" w:left="780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4" w:left="8842"/>
      </w:pPr>
      <w:rPr>
        <w:rFonts w:hint="default"/>
        <w:lang w:val="pt-PT" w:eastAsia="en-US" w:bidi="ar-SA"/>
      </w:rPr>
      <w:start w:val="0"/>
      <w:suff w:val="tab"/>
    </w:lvl>
  </w:abstractNum>
  <w:abstractNum w:abstractNumId="28">
    <w:nsid w:val="2E430B9B"/>
    <w:lvl w:ilvl="0">
      <w:isLgl w:val="false"/>
      <w:lvlJc w:val="left"/>
      <w:lvlText w:val="%1)"/>
      <w:numFmt w:val="lowerLetter"/>
      <w:pPr>
        <w:pBdr/>
        <w:spacing/>
        <w:ind w:hanging="23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32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32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29">
    <w:nsid w:val="33CF4A69"/>
    <w:lvl w:ilvl="0">
      <w:isLgl w:val="false"/>
      <w:lvlJc w:val="left"/>
      <w:lvlText w:val="%1)"/>
      <w:numFmt w:val="lowerLetter"/>
      <w:pPr>
        <w:pBdr/>
        <w:spacing/>
        <w:ind w:hanging="360" w:left="54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05"/>
      </w:pPr>
      <w:rPr/>
      <w:start w:val="1"/>
      <w:suff w:val="tab"/>
    </w:lvl>
  </w:abstractNum>
  <w:abstractNum w:abstractNumId="30">
    <w:nsid w:val="35CD2BE2"/>
    <w:lvl w:ilvl="0">
      <w:isLgl w:val="false"/>
      <w:lvlJc w:val="left"/>
      <w:lvlText w:val="%1."/>
      <w:numFmt w:val="upperRoman"/>
      <w:pPr>
        <w:pBdr/>
        <w:spacing/>
        <w:ind w:hanging="149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49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9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9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9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9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9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9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9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31">
    <w:nsid w:val="36EC43E8"/>
    <w:lvl w:ilvl="0">
      <w:isLgl w:val="false"/>
      <w:lvlJc w:val="left"/>
      <w:lvlText w:val="%1)"/>
      <w:numFmt w:val="lowerLetter"/>
      <w:pPr>
        <w:pBdr/>
        <w:spacing/>
        <w:ind w:hanging="235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35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35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5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5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5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5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5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5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32">
    <w:nsid w:val="37C65B68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63" w:left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63" w:left="162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3" w:left="278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3" w:left="394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3" w:left="510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3" w:left="626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3" w:left="742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3" w:left="8586"/>
      </w:pPr>
      <w:rPr>
        <w:rFonts w:hint="default"/>
        <w:lang w:val="pt-PT" w:eastAsia="en-US" w:bidi="ar-SA"/>
      </w:rPr>
      <w:start w:val="0"/>
      <w:suff w:val="tab"/>
    </w:lvl>
  </w:abstractNum>
  <w:abstractNum w:abstractNumId="33">
    <w:nsid w:val="37C703EC"/>
    <w:lvl w:ilvl="0">
      <w:isLgl w:val="false"/>
      <w:lvlJc w:val="left"/>
      <w:lvlText w:val="%1."/>
      <w:numFmt w:val="decimal"/>
      <w:pPr>
        <w:pBdr/>
        <w:spacing/>
        <w:ind w:hanging="278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8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8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8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8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8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8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8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8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34">
    <w:nsid w:val="39C86393"/>
    <w:lvl w:ilvl="0">
      <w:isLgl w:val="false"/>
      <w:lvlJc w:val="left"/>
      <w:lvlText w:val="%1"/>
      <w:numFmt w:val="decimal"/>
      <w:pPr>
        <w:pBdr/>
        <w:spacing/>
        <w:ind w:hanging="409" w:left="185"/>
      </w:pPr>
      <w:rPr>
        <w:rFonts w:hint="default"/>
        <w:lang w:val="pt-PT" w:eastAsia="en-US" w:bidi="ar-SA"/>
      </w:rPr>
      <w:start w:val="18"/>
      <w:suff w:val="tab"/>
    </w:lvl>
    <w:lvl w:ilvl="1">
      <w:isLgl w:val="false"/>
      <w:lvlJc w:val="left"/>
      <w:lvlText w:val="%1.%2."/>
      <w:numFmt w:val="decimal"/>
      <w:pPr>
        <w:pBdr/>
        <w:spacing/>
        <w:ind w:hanging="409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7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7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7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7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7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7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7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35">
    <w:nsid w:val="39E374DE"/>
    <w:lvl w:ilvl="0">
      <w:isLgl w:val="false"/>
      <w:lvlJc w:val="left"/>
      <w:lvlText w:val="%1."/>
      <w:numFmt w:val="decimal"/>
      <w:pPr>
        <w:pBdr/>
        <w:spacing/>
        <w:ind w:hanging="360" w:left="545"/>
      </w:pPr>
      <w:rPr>
        <w:rFonts w:hint="default"/>
      </w:rPr>
      <w:start w:val="2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05"/>
      </w:pPr>
      <w:rPr/>
      <w:start w:val="1"/>
      <w:suff w:val="tab"/>
    </w:lvl>
  </w:abstractNum>
  <w:abstractNum w:abstractNumId="36">
    <w:nsid w:val="3DD6001D"/>
    <w:lvl w:ilvl="0">
      <w:isLgl w:val="false"/>
      <w:lvlJc w:val="left"/>
      <w:lvlText w:val="%1."/>
      <w:numFmt w:val="decimal"/>
      <w:pPr>
        <w:pBdr/>
        <w:spacing/>
        <w:ind w:hanging="296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96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96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96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96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96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96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96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96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37">
    <w:nsid w:val="3EF0415F"/>
    <w:lvl w:ilvl="0">
      <w:isLgl w:val="false"/>
      <w:lvlJc w:val="left"/>
      <w:lvlText w:val="%1."/>
      <w:numFmt w:val="decimal"/>
      <w:pPr>
        <w:pBdr/>
        <w:spacing/>
        <w:ind w:hanging="369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9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9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9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9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9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9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9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9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38">
    <w:nsid w:val="3FD873B7"/>
    <w:lvl w:ilvl="0">
      <w:isLgl w:val="false"/>
      <w:lvlJc w:val="left"/>
      <w:lvlText w:val="%1."/>
      <w:numFmt w:val="decimal"/>
      <w:pPr>
        <w:pBdr/>
        <w:spacing/>
        <w:ind w:hanging="263" w:left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3" w:left="148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3" w:left="253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3" w:left="3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3" w:left="462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3" w:left="567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3" w:left="672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3" w:left="776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3" w:left="8814"/>
      </w:pPr>
      <w:rPr>
        <w:rFonts w:hint="default"/>
        <w:lang w:val="pt-PT" w:eastAsia="en-US" w:bidi="ar-SA"/>
      </w:rPr>
      <w:start w:val="0"/>
      <w:suff w:val="tab"/>
    </w:lvl>
  </w:abstractNum>
  <w:abstractNum w:abstractNumId="39">
    <w:nsid w:val="43346C07"/>
    <w:lvl w:ilvl="0">
      <w:isLgl w:val="false"/>
      <w:lvlJc w:val="left"/>
      <w:lvlText w:val="%1"/>
      <w:numFmt w:val="decimal"/>
      <w:pPr>
        <w:pBdr/>
        <w:spacing/>
        <w:ind w:hanging="441" w:left="185"/>
      </w:pPr>
      <w:rPr>
        <w:rFonts w:hint="default"/>
        <w:lang w:val="pt-PT" w:eastAsia="en-US" w:bidi="ar-SA"/>
      </w:rPr>
      <w:start w:val="14"/>
      <w:suff w:val="tab"/>
    </w:lvl>
    <w:lvl w:ilvl="1">
      <w:isLgl w:val="false"/>
      <w:lvlJc w:val="left"/>
      <w:lvlText w:val="%1.%2."/>
      <w:numFmt w:val="decimal"/>
      <w:pPr>
        <w:pBdr/>
        <w:spacing/>
        <w:ind w:hanging="441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41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41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41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41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41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41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41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40">
    <w:nsid w:val="443851F3"/>
    <w:lvl w:ilvl="0">
      <w:isLgl w:val="false"/>
      <w:lvlJc w:val="left"/>
      <w:lvlText w:val="%1"/>
      <w:numFmt w:val="decimal"/>
      <w:pPr>
        <w:pBdr/>
        <w:spacing/>
        <w:ind w:hanging="414" w:left="185"/>
      </w:pPr>
      <w:rPr>
        <w:rFonts w:hint="default"/>
        <w:lang w:val="pt-PT" w:eastAsia="en-US" w:bidi="ar-SA"/>
      </w:rPr>
      <w:start w:val="11"/>
      <w:suff w:val="tab"/>
    </w:lvl>
    <w:lvl w:ilvl="1">
      <w:isLgl w:val="false"/>
      <w:lvlJc w:val="left"/>
      <w:lvlText w:val="%1.%2."/>
      <w:numFmt w:val="decimal"/>
      <w:pPr>
        <w:pBdr/>
        <w:spacing/>
        <w:ind w:hanging="414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7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14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14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14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14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14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14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14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41">
    <w:nsid w:val="452A1756"/>
    <w:lvl w:ilvl="0">
      <w:isLgl w:val="false"/>
      <w:lvlJc w:val="left"/>
      <w:lvlText w:val="%1."/>
      <w:numFmt w:val="decimal"/>
      <w:pPr>
        <w:pBdr/>
        <w:spacing/>
        <w:ind w:hanging="278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8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8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8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8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8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8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8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8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42">
    <w:nsid w:val="458F303B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43">
    <w:nsid w:val="45BF6782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44">
    <w:nsid w:val="48B91703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45">
    <w:nsid w:val="49546161"/>
    <w:lvl w:ilvl="0">
      <w:isLgl w:val="false"/>
      <w:lvlJc w:val="left"/>
      <w:lvlText w:val="%1."/>
      <w:numFmt w:val="decimal"/>
      <w:pPr>
        <w:pBdr/>
        <w:spacing/>
        <w:ind w:hanging="360" w:left="8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22"/>
      </w:pPr>
      <w:rPr/>
      <w:start w:val="1"/>
      <w:suff w:val="tab"/>
    </w:lvl>
  </w:abstractNum>
  <w:abstractNum w:abstractNumId="46">
    <w:nsid w:val="49877A2A"/>
    <w:lvl w:ilvl="0">
      <w:isLgl w:val="false"/>
      <w:lvlJc w:val="left"/>
      <w:lvlText w:val="%1"/>
      <w:numFmt w:val="upperRoman"/>
      <w:pPr>
        <w:pBdr/>
        <w:spacing/>
        <w:ind w:hanging="12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22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2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47">
    <w:nsid w:val="4BB4063C"/>
    <w:lvl w:ilvl="0">
      <w:isLgl w:val="false"/>
      <w:lvlJc w:val="left"/>
      <w:lvlText w:val="%1)"/>
      <w:numFmt w:val="lowerLetter"/>
      <w:pPr>
        <w:pBdr/>
        <w:spacing/>
        <w:ind w:hanging="360" w:left="7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25"/>
      </w:pPr>
      <w:rPr/>
      <w:start w:val="1"/>
      <w:suff w:val="tab"/>
    </w:lvl>
  </w:abstractNum>
  <w:abstractNum w:abstractNumId="48">
    <w:nsid w:val="4D712804"/>
    <w:lvl w:ilvl="0">
      <w:isLgl w:val="false"/>
      <w:lvlJc w:val="left"/>
      <w:lvlText w:val="%1)"/>
      <w:numFmt w:val="lowerLetter"/>
      <w:pPr>
        <w:pBdr/>
        <w:spacing/>
        <w:ind w:hanging="181" w:left="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6"/>
        <w:szCs w:val="16"/>
        <w:lang w:val="pt-PT" w:eastAsia="en-US" w:bidi="ar-SA"/>
      </w:rPr>
      <w:start w:val="4"/>
      <w:suff w:val="tab"/>
    </w:lvl>
    <w:lvl w:ilvl="1">
      <w:isLgl w:val="false"/>
      <w:lvlJc w:val="left"/>
      <w:lvlText w:val="•"/>
      <w:numFmt w:val="bullet"/>
      <w:pPr>
        <w:pBdr/>
        <w:spacing/>
        <w:ind w:hanging="181" w:left="97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1" w:left="191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1" w:left="285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1" w:left="379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1" w:left="4729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1" w:left="566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1" w:left="660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1" w:left="7542"/>
      </w:pPr>
      <w:rPr>
        <w:rFonts w:hint="default"/>
        <w:lang w:val="pt-PT" w:eastAsia="en-US" w:bidi="ar-SA"/>
      </w:rPr>
      <w:start w:val="0"/>
      <w:suff w:val="tab"/>
    </w:lvl>
  </w:abstractNum>
  <w:abstractNum w:abstractNumId="49">
    <w:nsid w:val="4E8B6146"/>
    <w:lvl w:ilvl="0">
      <w:isLgl w:val="false"/>
      <w:lvlJc w:val="left"/>
      <w:lvlText w:val="%1"/>
      <w:numFmt w:val="upperLetter"/>
      <w:pPr>
        <w:pBdr/>
        <w:spacing/>
        <w:ind w:hanging="330" w:left="185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30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30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30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30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0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0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0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0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50">
    <w:nsid w:val="4F0E1648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51">
    <w:nsid w:val="508424E8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52">
    <w:nsid w:val="513E78EB"/>
    <w:lvl w:ilvl="0">
      <w:isLgl w:val="false"/>
      <w:lvlJc w:val="left"/>
      <w:lvlText w:val="%1"/>
      <w:numFmt w:val="decimal"/>
      <w:pPr>
        <w:pBdr/>
        <w:spacing/>
        <w:ind w:hanging="413" w:left="185"/>
      </w:pPr>
      <w:rPr>
        <w:rFonts w:hint="default"/>
        <w:lang w:val="pt-PT" w:eastAsia="en-US" w:bidi="ar-SA"/>
      </w:rPr>
      <w:start w:val="21"/>
      <w:suff w:val="tab"/>
    </w:lvl>
    <w:lvl w:ilvl="1">
      <w:isLgl w:val="false"/>
      <w:lvlJc w:val="left"/>
      <w:lvlText w:val="%1.%2."/>
      <w:numFmt w:val="decimal"/>
      <w:pPr>
        <w:pBdr/>
        <w:spacing/>
        <w:ind w:hanging="413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13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13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13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13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13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13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13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53">
    <w:nsid w:val="534D7CF5"/>
    <w:lvl w:ilvl="0">
      <w:isLgl w:val="false"/>
      <w:lvlJc w:val="left"/>
      <w:lvlText w:val="%1."/>
      <w:numFmt w:val="decimal"/>
      <w:pPr>
        <w:pBdr/>
        <w:spacing/>
        <w:ind w:hanging="29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92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92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9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9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9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9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9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9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54">
    <w:nsid w:val="53DD172B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55">
    <w:nsid w:val="55F84B77"/>
    <w:lvl w:ilvl="0">
      <w:isLgl w:val="false"/>
      <w:lvlJc w:val="left"/>
      <w:lvlText w:val="%1."/>
      <w:numFmt w:val="decimal"/>
      <w:pPr>
        <w:pBdr/>
        <w:spacing/>
        <w:ind w:hanging="34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42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42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4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56">
    <w:nsid w:val="56943F76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57">
    <w:nsid w:val="585050B1"/>
    <w:lvl w:ilvl="0">
      <w:isLgl w:val="false"/>
      <w:lvlJc w:val="left"/>
      <w:lvlText w:val="%1"/>
      <w:numFmt w:val="decimal"/>
      <w:pPr>
        <w:pBdr/>
        <w:spacing/>
        <w:ind w:hanging="409" w:left="593"/>
      </w:pPr>
      <w:rPr>
        <w:rFonts w:hint="default"/>
        <w:lang w:val="pt-PT" w:eastAsia="en-US" w:bidi="ar-SA"/>
      </w:rPr>
      <w:start w:val="17"/>
      <w:suff w:val="tab"/>
    </w:lvl>
    <w:lvl w:ilvl="1">
      <w:isLgl w:val="false"/>
      <w:lvlJc w:val="left"/>
      <w:lvlText w:val="%1.%2."/>
      <w:numFmt w:val="decimal"/>
      <w:pPr>
        <w:pBdr/>
        <w:spacing/>
        <w:ind w:hanging="409" w:left="5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09" w:left="266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09" w:left="369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09" w:left="4723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09" w:left="575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09" w:left="678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09" w:left="781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09" w:left="8846"/>
      </w:pPr>
      <w:rPr>
        <w:rFonts w:hint="default"/>
        <w:lang w:val="pt-PT" w:eastAsia="en-US" w:bidi="ar-SA"/>
      </w:rPr>
      <w:start w:val="0"/>
      <w:suff w:val="tab"/>
    </w:lvl>
  </w:abstractNum>
  <w:abstractNum w:abstractNumId="58">
    <w:nsid w:val="59500999"/>
    <w:lvl w:ilvl="0">
      <w:isLgl w:val="false"/>
      <w:lvlJc w:val="left"/>
      <w:lvlText w:val="%1."/>
      <w:numFmt w:val="upperRoman"/>
      <w:pPr>
        <w:pBdr/>
        <w:spacing/>
        <w:ind w:hanging="242" w:left="4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2" w:left="146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2" w:left="251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2" w:left="356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2" w:left="461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2" w:left="566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2" w:left="671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2" w:left="776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2" w:left="8810"/>
      </w:pPr>
      <w:rPr>
        <w:rFonts w:hint="default"/>
        <w:lang w:val="pt-PT" w:eastAsia="en-US" w:bidi="ar-SA"/>
      </w:rPr>
      <w:start w:val="0"/>
      <w:suff w:val="tab"/>
    </w:lvl>
  </w:abstractNum>
  <w:abstractNum w:abstractNumId="59">
    <w:nsid w:val="59FB46C2"/>
    <w:lvl w:ilvl="0">
      <w:isLgl w:val="false"/>
      <w:lvlJc w:val="left"/>
      <w:lvlText w:val="%1"/>
      <w:numFmt w:val="decimal"/>
      <w:pPr>
        <w:pBdr/>
        <w:spacing/>
        <w:ind w:hanging="273" w:left="457"/>
      </w:pPr>
      <w:rPr>
        <w:rFonts w:hint="default"/>
        <w:lang w:val="pt-PT" w:eastAsia="en-US" w:bidi="ar-SA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18"/>
        <w:szCs w:val="18"/>
        <w:lang w:val="pt-PT" w:eastAsia="en-US" w:bidi="ar-SA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436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36" w:left="278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6" w:left="394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6" w:left="510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6" w:left="626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6" w:left="742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6" w:left="8586"/>
      </w:pPr>
      <w:rPr>
        <w:rFonts w:hint="default"/>
        <w:lang w:val="pt-PT" w:eastAsia="en-US" w:bidi="ar-SA"/>
      </w:rPr>
      <w:start w:val="0"/>
      <w:suff w:val="tab"/>
    </w:lvl>
  </w:abstractNum>
  <w:abstractNum w:abstractNumId="60">
    <w:nsid w:val="5A577CF2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61">
    <w:nsid w:val="5B2C6855"/>
    <w:lvl w:ilvl="0">
      <w:isLgl w:val="false"/>
      <w:lvlJc w:val="left"/>
      <w:lvlText w:val="%1."/>
      <w:numFmt w:val="decimal"/>
      <w:pPr>
        <w:pBdr/>
        <w:spacing/>
        <w:ind w:hanging="263" w:left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3" w:left="148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3" w:left="253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3" w:left="3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3" w:left="462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3" w:left="567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3" w:left="672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3" w:left="776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3" w:left="8814"/>
      </w:pPr>
      <w:rPr>
        <w:rFonts w:hint="default"/>
        <w:lang w:val="pt-PT" w:eastAsia="en-US" w:bidi="ar-SA"/>
      </w:rPr>
      <w:start w:val="0"/>
      <w:suff w:val="tab"/>
    </w:lvl>
  </w:abstractNum>
  <w:abstractNum w:abstractNumId="62">
    <w:nsid w:val="610373DB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63">
    <w:nsid w:val="61E30F22"/>
    <w:lvl w:ilvl="0">
      <w:isLgl w:val="false"/>
      <w:lvlJc w:val="left"/>
      <w:lvlText w:val="%1."/>
      <w:numFmt w:val="decimal"/>
      <w:pPr>
        <w:pBdr/>
        <w:spacing/>
        <w:ind w:hanging="34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42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42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4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64">
    <w:nsid w:val="61F94C4C"/>
    <w:lvl w:ilvl="0">
      <w:isLgl w:val="false"/>
      <w:lvlJc w:val="left"/>
      <w:lvlText w:val="%1."/>
      <w:numFmt w:val="decimal"/>
      <w:pPr>
        <w:pBdr/>
        <w:spacing/>
        <w:ind w:hanging="263" w:left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3" w:left="148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3" w:left="253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3" w:left="3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3" w:left="462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3" w:left="567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3" w:left="672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3" w:left="776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3" w:left="8814"/>
      </w:pPr>
      <w:rPr>
        <w:rFonts w:hint="default"/>
        <w:lang w:val="pt-PT" w:eastAsia="en-US" w:bidi="ar-SA"/>
      </w:rPr>
      <w:start w:val="0"/>
      <w:suff w:val="tab"/>
    </w:lvl>
  </w:abstractNum>
  <w:abstractNum w:abstractNumId="65">
    <w:nsid w:val="651E7ADC"/>
    <w:lvl w:ilvl="0">
      <w:isLgl w:val="false"/>
      <w:lvlJc w:val="left"/>
      <w:lvlText w:val="%1."/>
      <w:numFmt w:val="upperRoman"/>
      <w:pPr>
        <w:pBdr/>
        <w:spacing/>
        <w:ind w:hanging="328" w:left="5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6"/>
      <w:suff w:val="tab"/>
    </w:lvl>
    <w:lvl w:ilvl="1">
      <w:isLgl w:val="false"/>
      <w:lvlJc w:val="left"/>
      <w:lvlText w:val="•"/>
      <w:numFmt w:val="bullet"/>
      <w:pPr>
        <w:pBdr/>
        <w:spacing/>
        <w:ind w:hanging="328" w:left="155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28" w:left="259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28" w:left="363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28" w:left="467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28" w:left="571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28" w:left="675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28" w:left="779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28" w:left="8830"/>
      </w:pPr>
      <w:rPr>
        <w:rFonts w:hint="default"/>
        <w:lang w:val="pt-PT" w:eastAsia="en-US" w:bidi="ar-SA"/>
      </w:rPr>
      <w:start w:val="0"/>
      <w:suff w:val="tab"/>
    </w:lvl>
  </w:abstractNum>
  <w:abstractNum w:abstractNumId="66">
    <w:nsid w:val="666D3972"/>
    <w:lvl w:ilvl="0">
      <w:isLgl w:val="false"/>
      <w:lvlJc w:val="left"/>
      <w:lvlText w:val="%1."/>
      <w:numFmt w:val="decimal"/>
      <w:pPr>
        <w:pBdr/>
        <w:spacing/>
        <w:ind w:hanging="269" w:left="4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9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9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9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9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9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9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9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9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67">
    <w:nsid w:val="675623E1"/>
    <w:lvl w:ilvl="0">
      <w:isLgl w:val="false"/>
      <w:lvlJc w:val="left"/>
      <w:lvlText w:val="%1"/>
      <w:numFmt w:val="decimal"/>
      <w:pPr>
        <w:pBdr/>
        <w:spacing/>
        <w:ind w:hanging="409" w:left="593"/>
      </w:pPr>
      <w:rPr>
        <w:rFonts w:hint="default"/>
        <w:lang w:val="pt-PT" w:eastAsia="en-US" w:bidi="ar-SA"/>
      </w:rPr>
      <w:start w:val="15"/>
      <w:suff w:val="tab"/>
    </w:lvl>
    <w:lvl w:ilvl="1">
      <w:isLgl w:val="false"/>
      <w:lvlJc w:val="left"/>
      <w:lvlText w:val="%1.%2."/>
      <w:numFmt w:val="decimal"/>
      <w:pPr>
        <w:pBdr/>
        <w:spacing/>
        <w:ind w:hanging="409" w:left="5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09" w:left="266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09" w:left="369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09" w:left="4723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09" w:left="575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09" w:left="678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09" w:left="781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09" w:left="8846"/>
      </w:pPr>
      <w:rPr>
        <w:rFonts w:hint="default"/>
        <w:lang w:val="pt-PT" w:eastAsia="en-US" w:bidi="ar-SA"/>
      </w:rPr>
      <w:start w:val="0"/>
      <w:suff w:val="tab"/>
    </w:lvl>
  </w:abstractNum>
  <w:abstractNum w:abstractNumId="68">
    <w:nsid w:val="68AE34E4"/>
    <w:lvl w:ilvl="0">
      <w:isLgl w:val="false"/>
      <w:lvlJc w:val="left"/>
      <w:lvlText w:val="%1."/>
      <w:numFmt w:val="decimal"/>
      <w:pPr>
        <w:pBdr/>
        <w:spacing/>
        <w:ind w:hanging="305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05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05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05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5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5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5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5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5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69">
    <w:nsid w:val="6BB8381B"/>
    <w:lvl w:ilvl="0">
      <w:isLgl w:val="false"/>
      <w:lvlJc w:val="left"/>
      <w:lvlText w:val="%1."/>
      <w:numFmt w:val="decimal"/>
      <w:pPr>
        <w:pBdr/>
        <w:spacing/>
        <w:ind w:hanging="188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70">
    <w:nsid w:val="6ECB2639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71">
    <w:nsid w:val="724B689C"/>
    <w:lvl w:ilvl="0">
      <w:isLgl w:val="false"/>
      <w:lvlJc w:val="left"/>
      <w:lvlText w:val="%1."/>
      <w:numFmt w:val="decimal"/>
      <w:pPr>
        <w:pBdr/>
        <w:spacing/>
        <w:ind w:hanging="263" w:left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3" w:left="148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3" w:left="253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3" w:left="3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3" w:left="462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3" w:left="567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3" w:left="672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3" w:left="776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3" w:left="8814"/>
      </w:pPr>
      <w:rPr>
        <w:rFonts w:hint="default"/>
        <w:lang w:val="pt-PT" w:eastAsia="en-US" w:bidi="ar-SA"/>
      </w:rPr>
      <w:start w:val="0"/>
      <w:suff w:val="tab"/>
    </w:lvl>
  </w:abstractNum>
  <w:abstractNum w:abstractNumId="72">
    <w:nsid w:val="730C5815"/>
    <w:lvl w:ilvl="0">
      <w:isLgl w:val="false"/>
      <w:lvlJc w:val="left"/>
      <w:lvlText w:val="%1."/>
      <w:numFmt w:val="decimal"/>
      <w:pPr>
        <w:pBdr/>
        <w:spacing/>
        <w:ind w:hanging="227" w:left="4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27" w:left="146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27" w:left="251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27" w:left="356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27" w:left="461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27" w:left="566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27" w:left="671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27" w:left="776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27" w:left="8810"/>
      </w:pPr>
      <w:rPr>
        <w:rFonts w:hint="default"/>
        <w:lang w:val="pt-PT" w:eastAsia="en-US" w:bidi="ar-SA"/>
      </w:rPr>
      <w:start w:val="0"/>
      <w:suff w:val="tab"/>
    </w:lvl>
  </w:abstractNum>
  <w:abstractNum w:abstractNumId="73">
    <w:nsid w:val="75784FD6"/>
    <w:lvl w:ilvl="0">
      <w:isLgl w:val="false"/>
      <w:lvlJc w:val="left"/>
      <w:lvlText w:val="%1."/>
      <w:numFmt w:val="decimal"/>
      <w:pPr>
        <w:pBdr/>
        <w:spacing/>
        <w:ind w:hanging="357" w:left="5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7"/>
        <w:sz w:val="18"/>
        <w:szCs w:val="18"/>
        <w:lang w:val="pt-PT" w:eastAsia="en-US" w:bidi="ar-SA"/>
      </w:rPr>
      <w:start w:val="11"/>
      <w:suff w:val="tab"/>
    </w:lvl>
    <w:lvl w:ilvl="1">
      <w:isLgl w:val="false"/>
      <w:lvlJc w:val="left"/>
      <w:lvlText w:val="%2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1692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284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399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148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30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4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604"/>
      </w:pPr>
      <w:rPr>
        <w:rFonts w:hint="default"/>
        <w:lang w:val="pt-PT" w:eastAsia="en-US" w:bidi="ar-SA"/>
      </w:rPr>
      <w:start w:val="0"/>
      <w:suff w:val="tab"/>
    </w:lvl>
  </w:abstractNum>
  <w:abstractNum w:abstractNumId="74">
    <w:nsid w:val="78227581"/>
    <w:lvl w:ilvl="0">
      <w:isLgl w:val="false"/>
      <w:lvlJc w:val="left"/>
      <w:lvlText w:val="%1"/>
      <w:numFmt w:val="decimal"/>
      <w:pPr>
        <w:pBdr/>
        <w:spacing/>
        <w:ind w:hanging="590" w:left="775"/>
      </w:pPr>
      <w:rPr>
        <w:rFonts w:hint="default"/>
        <w:lang w:val="pt-PT" w:eastAsia="en-US" w:bidi="ar-SA"/>
      </w:rPr>
      <w:start w:val="6"/>
      <w:suff w:val="tab"/>
    </w:lvl>
    <w:lvl w:ilvl="1">
      <w:isLgl w:val="false"/>
      <w:lvlJc w:val="left"/>
      <w:lvlText w:val="%1.%2"/>
      <w:numFmt w:val="decimal"/>
      <w:pPr>
        <w:pBdr/>
        <w:spacing/>
        <w:ind w:hanging="590" w:left="775"/>
      </w:pPr>
      <w:rPr>
        <w:rFonts w:hint="default"/>
        <w:lang w:val="pt-PT" w:eastAsia="en-US" w:bidi="ar-SA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590" w:left="775"/>
      </w:pPr>
      <w:rPr>
        <w:rFonts w:hint="default"/>
        <w:lang w:val="pt-PT" w:eastAsia="en-US" w:bidi="ar-SA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590" w:left="7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90" w:left="483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90" w:left="58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90" w:left="685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90" w:left="786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90" w:left="8882"/>
      </w:pPr>
      <w:rPr>
        <w:rFonts w:hint="default"/>
        <w:lang w:val="pt-PT" w:eastAsia="en-US" w:bidi="ar-SA"/>
      </w:rPr>
      <w:start w:val="0"/>
      <w:suff w:val="tab"/>
    </w:lvl>
  </w:abstractNum>
  <w:abstractNum w:abstractNumId="75">
    <w:nsid w:val="7AF30C1B"/>
    <w:lvl w:ilvl="0">
      <w:isLgl w:val="false"/>
      <w:lvlJc w:val="left"/>
      <w:lvlText w:val="%1"/>
      <w:numFmt w:val="upperRoman"/>
      <w:pPr>
        <w:pBdr/>
        <w:spacing/>
        <w:ind w:hanging="14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42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2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76">
    <w:nsid w:val="7CBD29B4"/>
    <w:lvl w:ilvl="0">
      <w:isLgl w:val="false"/>
      <w:lvlJc w:val="left"/>
      <w:lvlText w:val="%1"/>
      <w:numFmt w:val="decimal"/>
      <w:pPr>
        <w:pBdr/>
        <w:spacing/>
        <w:ind w:hanging="478" w:left="185"/>
      </w:pPr>
      <w:rPr>
        <w:rFonts w:hint="default"/>
        <w:lang w:val="pt-PT" w:eastAsia="en-US" w:bidi="ar-SA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478" w:left="185"/>
      </w:pPr>
      <w:rPr>
        <w:rFonts w:hint="default"/>
        <w:lang w:val="pt-PT" w:eastAsia="en-US" w:bidi="ar-SA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478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5"/>
      <w:suff w:val="tab"/>
    </w:lvl>
    <w:lvl w:ilvl="3">
      <w:isLgl w:val="false"/>
      <w:lvlJc w:val="left"/>
      <w:lvlText w:val="•"/>
      <w:numFmt w:val="bullet"/>
      <w:pPr>
        <w:pBdr/>
        <w:spacing/>
        <w:ind w:hanging="478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78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78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78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78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78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77">
    <w:nsid w:val="7E19510D"/>
    <w:lvl w:ilvl="0">
      <w:isLgl w:val="false"/>
      <w:lvlJc w:val="left"/>
      <w:lvlText w:val="%1)"/>
      <w:numFmt w:val="decimal"/>
      <w:pPr>
        <w:pBdr/>
        <w:spacing/>
        <w:ind w:hanging="197" w:left="3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97" w:left="143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97" w:left="248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97" w:left="353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97" w:left="459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97" w:left="56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97" w:left="669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97" w:left="774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97" w:left="8802"/>
      </w:pPr>
      <w:rPr>
        <w:rFonts w:hint="default"/>
        <w:lang w:val="pt-PT" w:eastAsia="en-US" w:bidi="ar-SA"/>
      </w:rPr>
      <w:start w:val="0"/>
      <w:suff w:val="tab"/>
    </w:lvl>
  </w:abstractNum>
  <w:abstractNum w:abstractNumId="78">
    <w:nsid w:val="7F0E18BA"/>
    <w:lvl w:ilvl="0">
      <w:isLgl w:val="false"/>
      <w:lvlJc w:val="left"/>
      <w:lvlText w:val="%1"/>
      <w:numFmt w:val="decimal"/>
      <w:pPr>
        <w:pBdr/>
        <w:spacing/>
        <w:ind w:hanging="363" w:left="548"/>
      </w:pPr>
      <w:rPr>
        <w:rFonts w:hint="default"/>
        <w:lang w:val="pt-PT" w:eastAsia="en-US" w:bidi="ar-SA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363" w:left="548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18"/>
        <w:szCs w:val="18"/>
        <w:lang w:val="pt-PT" w:eastAsia="en-US" w:bidi="ar-SA"/>
      </w:rPr>
      <w:start w:val="10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45" w:left="7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45" w:left="298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45" w:left="411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45" w:left="5248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45" w:left="638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45" w:left="751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45" w:left="8644"/>
      </w:pPr>
      <w:rPr>
        <w:rFonts w:hint="default"/>
        <w:lang w:val="pt-PT" w:eastAsia="en-US" w:bidi="ar-SA"/>
      </w:rPr>
      <w:start w:val="0"/>
      <w:suff w:val="tab"/>
    </w:lvl>
  </w:abstractNum>
  <w:abstractNum w:abstractNumId="79">
    <w:nsid w:val="108F85A7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53"/>
  </w:num>
  <w:num w:numId="2">
    <w:abstractNumId w:val="33"/>
  </w:num>
  <w:num w:numId="3">
    <w:abstractNumId w:val="19"/>
  </w:num>
  <w:num w:numId="4">
    <w:abstractNumId w:val="2"/>
  </w:num>
  <w:num w:numId="5">
    <w:abstractNumId w:val="10"/>
  </w:num>
  <w:num w:numId="6">
    <w:abstractNumId w:val="71"/>
  </w:num>
  <w:num w:numId="7">
    <w:abstractNumId w:val="54"/>
  </w:num>
  <w:num w:numId="8">
    <w:abstractNumId w:val="60"/>
  </w:num>
  <w:num w:numId="9">
    <w:abstractNumId w:val="50"/>
  </w:num>
  <w:num w:numId="10">
    <w:abstractNumId w:val="22"/>
  </w:num>
  <w:num w:numId="11">
    <w:abstractNumId w:val="38"/>
  </w:num>
  <w:num w:numId="12">
    <w:abstractNumId w:val="14"/>
  </w:num>
  <w:num w:numId="13">
    <w:abstractNumId w:val="66"/>
  </w:num>
  <w:num w:numId="14">
    <w:abstractNumId w:val="41"/>
  </w:num>
  <w:num w:numId="15">
    <w:abstractNumId w:val="20"/>
  </w:num>
  <w:num w:numId="16">
    <w:abstractNumId w:val="56"/>
  </w:num>
  <w:num w:numId="17">
    <w:abstractNumId w:val="70"/>
  </w:num>
  <w:num w:numId="18">
    <w:abstractNumId w:val="68"/>
  </w:num>
  <w:num w:numId="19">
    <w:abstractNumId w:val="43"/>
  </w:num>
  <w:num w:numId="20">
    <w:abstractNumId w:val="42"/>
  </w:num>
  <w:num w:numId="21">
    <w:abstractNumId w:val="26"/>
  </w:num>
  <w:num w:numId="22">
    <w:abstractNumId w:val="64"/>
  </w:num>
  <w:num w:numId="23">
    <w:abstractNumId w:val="62"/>
  </w:num>
  <w:num w:numId="24">
    <w:abstractNumId w:val="17"/>
  </w:num>
  <w:num w:numId="25">
    <w:abstractNumId w:val="51"/>
  </w:num>
  <w:num w:numId="26">
    <w:abstractNumId w:val="9"/>
  </w:num>
  <w:num w:numId="27">
    <w:abstractNumId w:val="32"/>
  </w:num>
  <w:num w:numId="28">
    <w:abstractNumId w:val="27"/>
  </w:num>
  <w:num w:numId="29">
    <w:abstractNumId w:val="73"/>
  </w:num>
  <w:num w:numId="30">
    <w:abstractNumId w:val="55"/>
  </w:num>
  <w:num w:numId="31">
    <w:abstractNumId w:val="6"/>
  </w:num>
  <w:num w:numId="32">
    <w:abstractNumId w:val="63"/>
  </w:num>
  <w:num w:numId="33">
    <w:abstractNumId w:val="61"/>
  </w:num>
  <w:num w:numId="34">
    <w:abstractNumId w:val="12"/>
  </w:num>
  <w:num w:numId="35">
    <w:abstractNumId w:val="49"/>
  </w:num>
  <w:num w:numId="36">
    <w:abstractNumId w:val="77"/>
  </w:num>
  <w:num w:numId="37">
    <w:abstractNumId w:val="72"/>
  </w:num>
  <w:num w:numId="38">
    <w:abstractNumId w:val="5"/>
  </w:num>
  <w:num w:numId="39">
    <w:abstractNumId w:val="52"/>
  </w:num>
  <w:num w:numId="40">
    <w:abstractNumId w:val="25"/>
  </w:num>
  <w:num w:numId="41">
    <w:abstractNumId w:val="69"/>
  </w:num>
  <w:num w:numId="42">
    <w:abstractNumId w:val="34"/>
  </w:num>
  <w:num w:numId="43">
    <w:abstractNumId w:val="4"/>
  </w:num>
  <w:num w:numId="44">
    <w:abstractNumId w:val="57"/>
  </w:num>
  <w:num w:numId="45">
    <w:abstractNumId w:val="67"/>
  </w:num>
  <w:num w:numId="46">
    <w:abstractNumId w:val="36"/>
  </w:num>
  <w:num w:numId="47">
    <w:abstractNumId w:val="39"/>
  </w:num>
  <w:num w:numId="48">
    <w:abstractNumId w:val="15"/>
  </w:num>
  <w:num w:numId="49">
    <w:abstractNumId w:val="13"/>
  </w:num>
  <w:num w:numId="50">
    <w:abstractNumId w:val="48"/>
  </w:num>
  <w:num w:numId="51">
    <w:abstractNumId w:val="40"/>
  </w:num>
  <w:num w:numId="52">
    <w:abstractNumId w:val="8"/>
  </w:num>
  <w:num w:numId="53">
    <w:abstractNumId w:val="44"/>
  </w:num>
  <w:num w:numId="54">
    <w:abstractNumId w:val="24"/>
  </w:num>
  <w:num w:numId="55">
    <w:abstractNumId w:val="11"/>
  </w:num>
  <w:num w:numId="56">
    <w:abstractNumId w:val="28"/>
  </w:num>
  <w:num w:numId="57">
    <w:abstractNumId w:val="31"/>
  </w:num>
  <w:num w:numId="58">
    <w:abstractNumId w:val="16"/>
  </w:num>
  <w:num w:numId="59">
    <w:abstractNumId w:val="18"/>
  </w:num>
  <w:num w:numId="60">
    <w:abstractNumId w:val="46"/>
  </w:num>
  <w:num w:numId="61">
    <w:abstractNumId w:val="75"/>
  </w:num>
  <w:num w:numId="62">
    <w:abstractNumId w:val="23"/>
  </w:num>
  <w:num w:numId="63">
    <w:abstractNumId w:val="30"/>
  </w:num>
  <w:num w:numId="64">
    <w:abstractNumId w:val="1"/>
  </w:num>
  <w:num w:numId="65">
    <w:abstractNumId w:val="37"/>
  </w:num>
  <w:num w:numId="66">
    <w:abstractNumId w:val="74"/>
  </w:num>
  <w:num w:numId="67">
    <w:abstractNumId w:val="65"/>
  </w:num>
  <w:num w:numId="68">
    <w:abstractNumId w:val="58"/>
  </w:num>
  <w:num w:numId="69">
    <w:abstractNumId w:val="59"/>
  </w:num>
  <w:num w:numId="70">
    <w:abstractNumId w:val="76"/>
  </w:num>
  <w:num w:numId="71">
    <w:abstractNumId w:val="7"/>
  </w:num>
  <w:num w:numId="72">
    <w:abstractNumId w:val="21"/>
  </w:num>
  <w:num w:numId="73">
    <w:abstractNumId w:val="78"/>
  </w:num>
  <w:num w:numId="74">
    <w:abstractNumId w:val="0"/>
  </w:num>
  <w:num w:numId="75">
    <w:abstractNumId w:val="45"/>
  </w:num>
  <w:num w:numId="76">
    <w:abstractNumId w:val="29"/>
  </w:num>
  <w:num w:numId="77">
    <w:abstractNumId w:val="47"/>
  </w:num>
  <w:num w:numId="78">
    <w:abstractNumId w:val="3"/>
  </w:num>
  <w:num w:numId="79">
    <w:abstractNumId w:val="35"/>
  </w:num>
  <w:num w:numId="80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65">
    <w:name w:val="Table Grid Light"/>
    <w:basedOn w:val="11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Plain Table 1"/>
    <w:basedOn w:val="11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Plain Table 2"/>
    <w:basedOn w:val="11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Plain Table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Plain Table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Plain Table 5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1 Light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1 Light - Accent 1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1 Light - Accent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1 Light - Accent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1 Light - Accent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1 Light - Accent 5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1 Light - Accent 6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2 - Accent 1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2 - Accent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2 - Accent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2 - Accent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2 - Accent 5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2 - Accent 6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3 - Accent 1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3 - Accent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3 - Accent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3 - Accent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3 - Accent 5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3 - Accent 6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4"/>
    <w:basedOn w:val="11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4 - Accent 1"/>
    <w:basedOn w:val="11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4 - Accent 2"/>
    <w:basedOn w:val="11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4 - Accent 3"/>
    <w:basedOn w:val="11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4 - Accent 4"/>
    <w:basedOn w:val="11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4 - Accent 5"/>
    <w:basedOn w:val="11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4 - Accent 6"/>
    <w:basedOn w:val="11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5 Dark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5 Dark- Accent 1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5 Dark - Accent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5 Dark - Accent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5 Dark- Accent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5 Dark - Accent 5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Grid Table 5 Dark - Accent 6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Grid Table 6 Colorful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Grid Table 6 Colorful - Accent 1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Grid Table 6 Colorful - Accent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Grid Table 6 Colorful - Accent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Grid Table 6 Colorful - Accent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Grid Table 6 Colorful - Accent 5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Grid Table 6 Colorful - Accent 6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Grid Table 7 Colorful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Grid Table 7 Colorful - Accent 1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Grid Table 7 Colorful - Accent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Grid Table 7 Colorful - Accent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Grid Table 7 Colorful - Accent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7 Colorful - Accent 5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Grid Table 7 Colorful - Accent 6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1 Light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1 Light - Accent 1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1 Light - Accent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1 Light - Accent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1 Light - Accent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1 Light - Accent 5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1 Light - Accent 6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2 - Accent 1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2 - Accent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2 - Accent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2 - Accent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2 - Accent 5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2 - Accent 6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3 - Accent 1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3 - Accent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3 - Accent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3 - Accent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3 - Accent 5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3 - Accent 6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4 - Accent 1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4 - Accent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4 - Accent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4 - Accent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4 - Accent 5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4 - Accent 6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st Table 5 Dark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5 Dark - Accent 1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st Table 5 Dark - Accent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5 Dark - Accent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st Table 5 Dark - Accent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st Table 5 Dark - Accent 5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st Table 5 Dark - Accent 6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st Table 6 Colorful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st Table 6 Colorful - Accent 1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st Table 6 Colorful - Accent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st Table 6 Colorful - Accent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st Table 6 Colorful - Accent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List Table 6 Colorful - Accent 5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List Table 6 Colorful - Accent 6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List Table 7 Colorful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List Table 7 Colorful - Accent 1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List Table 7 Colorful - Accent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List Table 7 Colorful - Accent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st Table 7 Colorful - Accent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st Table 7 Colorful - Accent 5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List Table 7 Colorful - Accent 6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Lined - Accent"/>
    <w:basedOn w:val="11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Lined - Accent 1"/>
    <w:basedOn w:val="11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Lined - Accent 2"/>
    <w:basedOn w:val="11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Lined - Accent 3"/>
    <w:basedOn w:val="11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Lined - Accent 4"/>
    <w:basedOn w:val="11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Lined - Accent 5"/>
    <w:basedOn w:val="11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Lined - Accent 6"/>
    <w:basedOn w:val="11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Bordered &amp; Lined - Accent"/>
    <w:basedOn w:val="11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Bordered &amp; Lined - Accent 1"/>
    <w:basedOn w:val="11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Bordered &amp; Lined - Accent 2"/>
    <w:basedOn w:val="11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Bordered &amp; Lined - Accent 3"/>
    <w:basedOn w:val="11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Bordered &amp; Lined - Accent 4"/>
    <w:basedOn w:val="11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Bordered &amp; Lined - Accent 5"/>
    <w:basedOn w:val="11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Bordered &amp; Lined - Accent 6"/>
    <w:basedOn w:val="11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Bordered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Bordered - Accent 1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Bordered - Accent 2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Bordered - Accent 3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Bordered - Accent 4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Bordered - Accent 5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Bordered - Accent 6"/>
    <w:basedOn w:val="11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90">
    <w:name w:val="Heading 2"/>
    <w:basedOn w:val="1146"/>
    <w:next w:val="1146"/>
    <w:link w:val="109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91">
    <w:name w:val="Heading 3"/>
    <w:basedOn w:val="1146"/>
    <w:next w:val="1146"/>
    <w:link w:val="110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92">
    <w:name w:val="Heading 4"/>
    <w:basedOn w:val="1146"/>
    <w:next w:val="1146"/>
    <w:link w:val="110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93">
    <w:name w:val="Heading 5"/>
    <w:basedOn w:val="1146"/>
    <w:next w:val="1146"/>
    <w:link w:val="110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94">
    <w:name w:val="Heading 6"/>
    <w:basedOn w:val="1146"/>
    <w:next w:val="1146"/>
    <w:link w:val="110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95">
    <w:name w:val="Heading 7"/>
    <w:basedOn w:val="1146"/>
    <w:next w:val="1146"/>
    <w:link w:val="110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96">
    <w:name w:val="Heading 8"/>
    <w:basedOn w:val="1146"/>
    <w:next w:val="1146"/>
    <w:link w:val="110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97">
    <w:name w:val="Heading 9"/>
    <w:basedOn w:val="1146"/>
    <w:next w:val="1146"/>
    <w:link w:val="110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98">
    <w:name w:val="Heading 1 Char"/>
    <w:basedOn w:val="1148"/>
    <w:link w:val="11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99">
    <w:name w:val="Heading 2 Char"/>
    <w:basedOn w:val="1148"/>
    <w:link w:val="10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100">
    <w:name w:val="Heading 3 Char"/>
    <w:basedOn w:val="1148"/>
    <w:link w:val="10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101">
    <w:name w:val="Heading 4 Char"/>
    <w:basedOn w:val="1148"/>
    <w:link w:val="109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102">
    <w:name w:val="Heading 5 Char"/>
    <w:basedOn w:val="1148"/>
    <w:link w:val="10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103">
    <w:name w:val="Heading 6 Char"/>
    <w:basedOn w:val="1148"/>
    <w:link w:val="10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104">
    <w:name w:val="Heading 7 Char"/>
    <w:basedOn w:val="1148"/>
    <w:link w:val="109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05">
    <w:name w:val="Heading 8 Char"/>
    <w:basedOn w:val="1148"/>
    <w:link w:val="10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06">
    <w:name w:val="Heading 9 Char"/>
    <w:basedOn w:val="1148"/>
    <w:link w:val="10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107">
    <w:name w:val="Title"/>
    <w:basedOn w:val="1146"/>
    <w:next w:val="1146"/>
    <w:link w:val="110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108">
    <w:name w:val="Title Char"/>
    <w:basedOn w:val="1148"/>
    <w:link w:val="110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109">
    <w:name w:val="Subtitle"/>
    <w:basedOn w:val="1146"/>
    <w:next w:val="1146"/>
    <w:link w:val="111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110">
    <w:name w:val="Subtitle Char"/>
    <w:basedOn w:val="1148"/>
    <w:link w:val="11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11">
    <w:name w:val="Quote"/>
    <w:basedOn w:val="1146"/>
    <w:next w:val="1146"/>
    <w:link w:val="111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112">
    <w:name w:val="Quote Char"/>
    <w:basedOn w:val="1148"/>
    <w:link w:val="111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113">
    <w:name w:val="Intense Emphasis"/>
    <w:basedOn w:val="1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114">
    <w:name w:val="Intense Quote"/>
    <w:basedOn w:val="1146"/>
    <w:next w:val="1146"/>
    <w:link w:val="111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115">
    <w:name w:val="Intense Quote Char"/>
    <w:basedOn w:val="1148"/>
    <w:link w:val="111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116">
    <w:name w:val="Intense Reference"/>
    <w:basedOn w:val="1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117">
    <w:name w:val="No Spacing"/>
    <w:basedOn w:val="1146"/>
    <w:uiPriority w:val="1"/>
    <w:qFormat/>
    <w:pPr>
      <w:pBdr/>
      <w:spacing w:after="0" w:line="240" w:lineRule="auto"/>
      <w:ind/>
    </w:pPr>
  </w:style>
  <w:style w:type="character" w:styleId="1118">
    <w:name w:val="Subtle Emphasis"/>
    <w:basedOn w:val="1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19">
    <w:name w:val="Emphasis"/>
    <w:basedOn w:val="1148"/>
    <w:uiPriority w:val="20"/>
    <w:qFormat/>
    <w:pPr>
      <w:pBdr/>
      <w:spacing/>
      <w:ind/>
    </w:pPr>
    <w:rPr>
      <w:i/>
      <w:iCs/>
    </w:rPr>
  </w:style>
  <w:style w:type="character" w:styleId="1120">
    <w:name w:val="Strong"/>
    <w:basedOn w:val="1148"/>
    <w:uiPriority w:val="22"/>
    <w:qFormat/>
    <w:pPr>
      <w:pBdr/>
      <w:spacing/>
      <w:ind/>
    </w:pPr>
    <w:rPr>
      <w:b/>
      <w:bCs/>
    </w:rPr>
  </w:style>
  <w:style w:type="character" w:styleId="1121">
    <w:name w:val="Subtle Reference"/>
    <w:basedOn w:val="1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22">
    <w:name w:val="Book Title"/>
    <w:basedOn w:val="11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23">
    <w:name w:val="Header Char"/>
    <w:basedOn w:val="1148"/>
    <w:link w:val="1158"/>
    <w:uiPriority w:val="99"/>
    <w:pPr>
      <w:pBdr/>
      <w:spacing/>
      <w:ind/>
    </w:pPr>
  </w:style>
  <w:style w:type="character" w:styleId="1124">
    <w:name w:val="Footer Char"/>
    <w:basedOn w:val="1148"/>
    <w:link w:val="1160"/>
    <w:uiPriority w:val="99"/>
    <w:pPr>
      <w:pBdr/>
      <w:spacing/>
      <w:ind/>
    </w:pPr>
  </w:style>
  <w:style w:type="paragraph" w:styleId="1125">
    <w:name w:val="Caption"/>
    <w:basedOn w:val="1146"/>
    <w:next w:val="114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126">
    <w:name w:val="footnote text"/>
    <w:basedOn w:val="1146"/>
    <w:link w:val="11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27">
    <w:name w:val="Footnote Text Char"/>
    <w:basedOn w:val="1148"/>
    <w:link w:val="1126"/>
    <w:uiPriority w:val="99"/>
    <w:semiHidden/>
    <w:pPr>
      <w:pBdr/>
      <w:spacing/>
      <w:ind/>
    </w:pPr>
    <w:rPr>
      <w:sz w:val="20"/>
      <w:szCs w:val="20"/>
    </w:rPr>
  </w:style>
  <w:style w:type="character" w:styleId="1128">
    <w:name w:val="footnote reference"/>
    <w:basedOn w:val="1148"/>
    <w:uiPriority w:val="99"/>
    <w:semiHidden/>
    <w:unhideWhenUsed/>
    <w:pPr>
      <w:pBdr/>
      <w:spacing/>
      <w:ind/>
    </w:pPr>
    <w:rPr>
      <w:vertAlign w:val="superscript"/>
    </w:rPr>
  </w:style>
  <w:style w:type="paragraph" w:styleId="1129">
    <w:name w:val="endnote text"/>
    <w:basedOn w:val="1146"/>
    <w:link w:val="11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30">
    <w:name w:val="Endnote Text Char"/>
    <w:basedOn w:val="1148"/>
    <w:link w:val="1129"/>
    <w:uiPriority w:val="99"/>
    <w:semiHidden/>
    <w:pPr>
      <w:pBdr/>
      <w:spacing/>
      <w:ind/>
    </w:pPr>
    <w:rPr>
      <w:sz w:val="20"/>
      <w:szCs w:val="20"/>
    </w:rPr>
  </w:style>
  <w:style w:type="character" w:styleId="1131">
    <w:name w:val="endnote reference"/>
    <w:basedOn w:val="1148"/>
    <w:uiPriority w:val="99"/>
    <w:semiHidden/>
    <w:unhideWhenUsed/>
    <w:pPr>
      <w:pBdr/>
      <w:spacing/>
      <w:ind/>
    </w:pPr>
    <w:rPr>
      <w:vertAlign w:val="superscript"/>
    </w:rPr>
  </w:style>
  <w:style w:type="character" w:styleId="1132">
    <w:name w:val="Hyperlink"/>
    <w:basedOn w:val="1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133">
    <w:name w:val="FollowedHyperlink"/>
    <w:basedOn w:val="1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134">
    <w:name w:val="toc 1"/>
    <w:basedOn w:val="1146"/>
    <w:next w:val="1146"/>
    <w:uiPriority w:val="39"/>
    <w:unhideWhenUsed/>
    <w:pPr>
      <w:pBdr/>
      <w:spacing w:after="100"/>
      <w:ind/>
    </w:pPr>
  </w:style>
  <w:style w:type="paragraph" w:styleId="1135">
    <w:name w:val="toc 2"/>
    <w:basedOn w:val="1146"/>
    <w:next w:val="1146"/>
    <w:uiPriority w:val="39"/>
    <w:unhideWhenUsed/>
    <w:pPr>
      <w:pBdr/>
      <w:spacing w:after="100"/>
      <w:ind w:left="220"/>
    </w:pPr>
  </w:style>
  <w:style w:type="paragraph" w:styleId="1136">
    <w:name w:val="toc 3"/>
    <w:basedOn w:val="1146"/>
    <w:next w:val="1146"/>
    <w:uiPriority w:val="39"/>
    <w:unhideWhenUsed/>
    <w:pPr>
      <w:pBdr/>
      <w:spacing w:after="100"/>
      <w:ind w:left="440"/>
    </w:pPr>
  </w:style>
  <w:style w:type="paragraph" w:styleId="1137">
    <w:name w:val="toc 4"/>
    <w:basedOn w:val="1146"/>
    <w:next w:val="1146"/>
    <w:uiPriority w:val="39"/>
    <w:unhideWhenUsed/>
    <w:pPr>
      <w:pBdr/>
      <w:spacing w:after="100"/>
      <w:ind w:left="660"/>
    </w:pPr>
  </w:style>
  <w:style w:type="paragraph" w:styleId="1138">
    <w:name w:val="toc 5"/>
    <w:basedOn w:val="1146"/>
    <w:next w:val="1146"/>
    <w:uiPriority w:val="39"/>
    <w:unhideWhenUsed/>
    <w:pPr>
      <w:pBdr/>
      <w:spacing w:after="100"/>
      <w:ind w:left="880"/>
    </w:pPr>
  </w:style>
  <w:style w:type="paragraph" w:styleId="1139">
    <w:name w:val="toc 6"/>
    <w:basedOn w:val="1146"/>
    <w:next w:val="1146"/>
    <w:uiPriority w:val="39"/>
    <w:unhideWhenUsed/>
    <w:pPr>
      <w:pBdr/>
      <w:spacing w:after="100"/>
      <w:ind w:left="1100"/>
    </w:pPr>
  </w:style>
  <w:style w:type="paragraph" w:styleId="1140">
    <w:name w:val="toc 7"/>
    <w:basedOn w:val="1146"/>
    <w:next w:val="1146"/>
    <w:uiPriority w:val="39"/>
    <w:unhideWhenUsed/>
    <w:pPr>
      <w:pBdr/>
      <w:spacing w:after="100"/>
      <w:ind w:left="1320"/>
    </w:pPr>
  </w:style>
  <w:style w:type="paragraph" w:styleId="1141">
    <w:name w:val="toc 8"/>
    <w:basedOn w:val="1146"/>
    <w:next w:val="1146"/>
    <w:uiPriority w:val="39"/>
    <w:unhideWhenUsed/>
    <w:pPr>
      <w:pBdr/>
      <w:spacing w:after="100"/>
      <w:ind w:left="1540"/>
    </w:pPr>
  </w:style>
  <w:style w:type="paragraph" w:styleId="1142">
    <w:name w:val="toc 9"/>
    <w:basedOn w:val="1146"/>
    <w:next w:val="1146"/>
    <w:uiPriority w:val="39"/>
    <w:unhideWhenUsed/>
    <w:pPr>
      <w:pBdr/>
      <w:spacing w:after="100"/>
      <w:ind w:left="1760"/>
    </w:pPr>
  </w:style>
  <w:style w:type="character" w:styleId="1143">
    <w:name w:val="Placeholder Text"/>
    <w:basedOn w:val="1148"/>
    <w:uiPriority w:val="99"/>
    <w:semiHidden/>
    <w:pPr>
      <w:pBdr/>
      <w:spacing/>
      <w:ind/>
    </w:pPr>
    <w:rPr>
      <w:color w:val="666666"/>
    </w:rPr>
  </w:style>
  <w:style w:type="paragraph" w:styleId="1144">
    <w:name w:val="TOC Heading"/>
    <w:uiPriority w:val="39"/>
    <w:unhideWhenUsed/>
    <w:pPr>
      <w:pBdr/>
      <w:spacing/>
      <w:ind/>
    </w:pPr>
  </w:style>
  <w:style w:type="paragraph" w:styleId="1145">
    <w:name w:val="table of figures"/>
    <w:basedOn w:val="1146"/>
    <w:next w:val="1146"/>
    <w:uiPriority w:val="99"/>
    <w:unhideWhenUsed/>
    <w:pPr>
      <w:pBdr/>
      <w:spacing w:after="0" w:afterAutospacing="0"/>
      <w:ind/>
    </w:pPr>
  </w:style>
  <w:style w:type="paragraph" w:styleId="1146" w:default="1">
    <w:name w:val="Normal"/>
    <w:qFormat/>
    <w:pPr>
      <w:pBdr/>
      <w:spacing/>
      <w:ind/>
    </w:pPr>
  </w:style>
  <w:style w:type="paragraph" w:styleId="1147">
    <w:name w:val="Heading 1"/>
    <w:basedOn w:val="1146"/>
    <w:link w:val="1151"/>
    <w:uiPriority w:val="9"/>
    <w:qFormat/>
    <w:pPr>
      <w:widowControl w:val="false"/>
      <w:pBdr/>
      <w:spacing w:after="0" w:line="240" w:lineRule="auto"/>
      <w:ind w:hanging="316" w:left="501"/>
      <w:outlineLvl w:val="0"/>
    </w:pPr>
    <w:rPr>
      <w:rFonts w:ascii="Times New Roman" w:hAnsi="Times New Roman" w:eastAsia="Times New Roman" w:cs="Times New Roman"/>
      <w:b/>
      <w:bCs/>
      <w:sz w:val="18"/>
      <w:szCs w:val="18"/>
      <w:lang w:val="pt-PT"/>
    </w:rPr>
  </w:style>
  <w:style w:type="character" w:styleId="1148" w:default="1">
    <w:name w:val="Default Paragraph Font"/>
    <w:uiPriority w:val="1"/>
    <w:semiHidden/>
    <w:unhideWhenUsed/>
    <w:pPr>
      <w:pBdr/>
      <w:spacing/>
      <w:ind/>
    </w:pPr>
  </w:style>
  <w:style w:type="table" w:styleId="114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50" w:default="1">
    <w:name w:val="No List"/>
    <w:uiPriority w:val="99"/>
    <w:semiHidden/>
    <w:unhideWhenUsed/>
    <w:pPr>
      <w:pBdr/>
      <w:spacing/>
      <w:ind/>
    </w:pPr>
  </w:style>
  <w:style w:type="character" w:styleId="1151" w:customStyle="1">
    <w:name w:val="Cabeçalho 1 Caráter"/>
    <w:basedOn w:val="1148"/>
    <w:link w:val="1147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18"/>
      <w:szCs w:val="18"/>
      <w:lang w:val="pt-PT"/>
    </w:rPr>
  </w:style>
  <w:style w:type="table" w:styleId="1152" w:customStyle="1">
    <w:name w:val="Table Normal"/>
    <w:uiPriority w:val="2"/>
    <w:semiHidden/>
    <w:unhideWhenUsed/>
    <w:qFormat/>
    <w:pPr>
      <w:widowControl w:val="false"/>
      <w:pBdr/>
      <w:spacing w:after="0" w:line="240" w:lineRule="auto"/>
      <w:ind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53">
    <w:name w:val="Body Text"/>
    <w:basedOn w:val="1146"/>
    <w:link w:val="1154"/>
    <w:uiPriority w:val="1"/>
    <w:qFormat/>
    <w:pPr>
      <w:widowControl w:val="false"/>
      <w:pBdr/>
      <w:spacing w:after="0" w:before="88" w:line="240" w:lineRule="auto"/>
      <w:ind w:left="185"/>
    </w:pPr>
    <w:rPr>
      <w:rFonts w:ascii="Times New Roman" w:hAnsi="Times New Roman" w:eastAsia="Times New Roman" w:cs="Times New Roman"/>
      <w:sz w:val="18"/>
      <w:szCs w:val="18"/>
      <w:lang w:val="pt-PT"/>
    </w:rPr>
  </w:style>
  <w:style w:type="character" w:styleId="1154" w:customStyle="1">
    <w:name w:val="Corpo de texto Caráter"/>
    <w:basedOn w:val="1148"/>
    <w:link w:val="1153"/>
    <w:uiPriority w:val="1"/>
    <w:pPr>
      <w:pBdr/>
      <w:spacing/>
      <w:ind/>
    </w:pPr>
    <w:rPr>
      <w:rFonts w:ascii="Times New Roman" w:hAnsi="Times New Roman" w:eastAsia="Times New Roman" w:cs="Times New Roman"/>
      <w:sz w:val="18"/>
      <w:szCs w:val="18"/>
      <w:lang w:val="pt-PT"/>
    </w:rPr>
  </w:style>
  <w:style w:type="paragraph" w:styleId="1155">
    <w:name w:val="List Paragraph"/>
    <w:basedOn w:val="1146"/>
    <w:uiPriority w:val="1"/>
    <w:qFormat/>
    <w:pPr>
      <w:widowControl w:val="false"/>
      <w:pBdr/>
      <w:spacing w:after="0" w:before="88" w:line="240" w:lineRule="auto"/>
      <w:ind w:left="185"/>
    </w:pPr>
    <w:rPr>
      <w:rFonts w:ascii="Times New Roman" w:hAnsi="Times New Roman" w:eastAsia="Times New Roman" w:cs="Times New Roman"/>
      <w:lang w:val="pt-PT"/>
    </w:rPr>
  </w:style>
  <w:style w:type="paragraph" w:styleId="1156" w:customStyle="1">
    <w:name w:val="Table Paragraph"/>
    <w:basedOn w:val="1146"/>
    <w:uiPriority w:val="1"/>
    <w:qFormat/>
    <w:pPr>
      <w:widowControl w:val="false"/>
      <w:pBdr/>
      <w:spacing w:after="0" w:line="240" w:lineRule="auto"/>
      <w:ind w:left="49"/>
    </w:pPr>
    <w:rPr>
      <w:rFonts w:ascii="Times New Roman" w:hAnsi="Times New Roman" w:eastAsia="Times New Roman" w:cs="Times New Roman"/>
      <w:lang w:val="pt-PT"/>
    </w:rPr>
  </w:style>
  <w:style w:type="table" w:styleId="1157">
    <w:name w:val="Table Grid"/>
    <w:basedOn w:val="1149"/>
    <w:uiPriority w:val="39"/>
    <w:pPr>
      <w:widowControl w:val="false"/>
      <w:pBdr/>
      <w:spacing w:after="0" w:line="240" w:lineRule="auto"/>
      <w:ind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58">
    <w:name w:val="Header"/>
    <w:basedOn w:val="1146"/>
    <w:link w:val="1159"/>
    <w:uiPriority w:val="99"/>
    <w:unhideWhenUsed/>
    <w:pPr>
      <w:widowControl w:val="false"/>
      <w:pBdr/>
      <w:tabs>
        <w:tab w:val="center" w:leader="none" w:pos="4252"/>
        <w:tab w:val="right" w:leader="none" w:pos="8504"/>
      </w:tabs>
      <w:spacing w:after="0" w:line="240" w:lineRule="auto"/>
      <w:ind/>
    </w:pPr>
    <w:rPr>
      <w:rFonts w:ascii="Times New Roman" w:hAnsi="Times New Roman" w:eastAsia="Times New Roman" w:cs="Times New Roman"/>
      <w:lang w:val="pt-PT"/>
    </w:rPr>
  </w:style>
  <w:style w:type="character" w:styleId="1159" w:customStyle="1">
    <w:name w:val="Cabeçalho Caráter"/>
    <w:basedOn w:val="1148"/>
    <w:link w:val="1158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1160">
    <w:name w:val="Footer"/>
    <w:basedOn w:val="1146"/>
    <w:link w:val="1161"/>
    <w:uiPriority w:val="99"/>
    <w:unhideWhenUsed/>
    <w:pPr>
      <w:widowControl w:val="false"/>
      <w:pBdr/>
      <w:tabs>
        <w:tab w:val="center" w:leader="none" w:pos="4252"/>
        <w:tab w:val="right" w:leader="none" w:pos="8504"/>
      </w:tabs>
      <w:spacing w:after="0" w:line="240" w:lineRule="auto"/>
      <w:ind/>
    </w:pPr>
    <w:rPr>
      <w:rFonts w:ascii="Times New Roman" w:hAnsi="Times New Roman" w:eastAsia="Times New Roman" w:cs="Times New Roman"/>
      <w:lang w:val="pt-PT"/>
    </w:rPr>
  </w:style>
  <w:style w:type="character" w:styleId="1161" w:customStyle="1">
    <w:name w:val="Rodapé Caráter"/>
    <w:basedOn w:val="1148"/>
    <w:link w:val="1160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1162">
    <w:name w:val="Revision"/>
    <w:hidden/>
    <w:uiPriority w:val="99"/>
    <w:semiHidden/>
    <w:pPr>
      <w:pBdr/>
      <w:spacing w:after="0" w:line="240" w:lineRule="auto"/>
      <w:ind/>
    </w:pPr>
    <w:rPr>
      <w:rFonts w:ascii="Times New Roman" w:hAnsi="Times New Roman" w:eastAsia="Times New Roman" w:cs="Times New Roman"/>
      <w:lang w:val="pt-PT"/>
    </w:rPr>
  </w:style>
  <w:style w:type="character" w:styleId="1163">
    <w:name w:val="annotation reference"/>
    <w:basedOn w:val="114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164">
    <w:name w:val="annotation text"/>
    <w:basedOn w:val="1146"/>
    <w:link w:val="1165"/>
    <w:uiPriority w:val="99"/>
    <w:unhideWhenUsed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1165" w:customStyle="1">
    <w:name w:val="Texto de comentário Caráter"/>
    <w:basedOn w:val="1148"/>
    <w:link w:val="1164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pt-PT"/>
    </w:rPr>
  </w:style>
  <w:style w:type="paragraph" w:styleId="1166">
    <w:name w:val="annotation subject"/>
    <w:basedOn w:val="1164"/>
    <w:next w:val="1164"/>
    <w:link w:val="1167"/>
    <w:uiPriority w:val="99"/>
    <w:semiHidden/>
    <w:unhideWhenUsed/>
    <w:pPr>
      <w:pBdr/>
      <w:spacing/>
      <w:ind/>
    </w:pPr>
    <w:rPr>
      <w:b/>
      <w:bCs/>
    </w:rPr>
  </w:style>
  <w:style w:type="character" w:styleId="1167" w:customStyle="1">
    <w:name w:val="Assunto de comentário Caráter"/>
    <w:basedOn w:val="1165"/>
    <w:link w:val="1166"/>
    <w:uiPriority w:val="99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1168">
    <w:name w:val="Balloon Text"/>
    <w:basedOn w:val="1146"/>
    <w:link w:val="1169"/>
    <w:uiPriority w:val="99"/>
    <w:semiHidden/>
    <w:unhideWhenUsed/>
    <w:pPr>
      <w:widowControl w:val="false"/>
      <w:pBdr/>
      <w:spacing w:after="0" w:line="240" w:lineRule="auto"/>
      <w:ind/>
    </w:pPr>
    <w:rPr>
      <w:rFonts w:ascii="Segoe UI" w:hAnsi="Segoe UI" w:eastAsia="Times New Roman" w:cs="Segoe UI"/>
      <w:sz w:val="18"/>
      <w:szCs w:val="18"/>
      <w:lang w:val="pt-PT"/>
    </w:rPr>
  </w:style>
  <w:style w:type="character" w:styleId="1169" w:customStyle="1">
    <w:name w:val="Texto de balão Caráter"/>
    <w:basedOn w:val="1148"/>
    <w:link w:val="1168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pt-PT"/>
    </w:rPr>
  </w:style>
  <w:style w:type="paragraph" w:styleId="1170" w:customStyle="1">
    <w:name w:val="Corpo de texto1"/>
    <w:uiPriority w:val="1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before="88" w:line="240" w:lineRule="auto"/>
      <w:ind w:left="185"/>
    </w:pPr>
    <w:rPr>
      <w:rFonts w:ascii="Times New Roman" w:hAnsi="Times New Roman" w:eastAsia="Times New Roman" w:cs="Times New Roman"/>
      <w:sz w:val="18"/>
      <w:szCs w:val="18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dc:description/>
  <cp:revision>3</cp:revision>
  <dcterms:created xsi:type="dcterms:W3CDTF">2026-03-27T20:03:00Z</dcterms:created>
  <dcterms:modified xsi:type="dcterms:W3CDTF">2026-03-31T19:43:40Z</dcterms:modified>
</cp:coreProperties>
</file>