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36FC2" w14:textId="77777777" w:rsidR="0011081A" w:rsidRPr="0011081A" w:rsidRDefault="0011081A" w:rsidP="0011081A">
      <w:pPr>
        <w:rPr>
          <w:b/>
          <w:bCs/>
        </w:rPr>
      </w:pPr>
      <w:r w:rsidRPr="0011081A">
        <w:rPr>
          <w:b/>
          <w:bCs/>
        </w:rPr>
        <w:t>CRONOGRAMA DE EXECUÇÃO – FORRÓ FOLIA 2026</w:t>
      </w:r>
    </w:p>
    <w:p w14:paraId="02D33A4D" w14:textId="77777777" w:rsidR="0011081A" w:rsidRPr="0011081A" w:rsidRDefault="0011081A" w:rsidP="0011081A">
      <w:pPr>
        <w:rPr>
          <w:b/>
          <w:bCs/>
        </w:rPr>
      </w:pPr>
      <w:r w:rsidRPr="0011081A">
        <w:rPr>
          <w:b/>
          <w:bCs/>
        </w:rPr>
        <w:t>1. Identificação da Etapa</w:t>
      </w:r>
    </w:p>
    <w:p w14:paraId="7C7040C2" w14:textId="77777777" w:rsidR="0011081A" w:rsidRPr="0011081A" w:rsidRDefault="0011081A" w:rsidP="0011081A">
      <w:r w:rsidRPr="0011081A">
        <w:rPr>
          <w:b/>
          <w:bCs/>
        </w:rPr>
        <w:t>Etapa:</w:t>
      </w:r>
      <w:r w:rsidRPr="0011081A">
        <w:t xml:space="preserve"> Realização das apresentações artísticas musicais</w:t>
      </w:r>
      <w:r w:rsidRPr="0011081A">
        <w:br/>
      </w:r>
      <w:r w:rsidRPr="0011081A">
        <w:rPr>
          <w:b/>
          <w:bCs/>
        </w:rPr>
        <w:t>Local:</w:t>
      </w:r>
      <w:r w:rsidRPr="0011081A">
        <w:t xml:space="preserve"> Município de Alto Alegre – RR</w:t>
      </w:r>
      <w:r w:rsidRPr="0011081A">
        <w:br/>
      </w:r>
      <w:r w:rsidRPr="0011081A">
        <w:rPr>
          <w:b/>
          <w:bCs/>
        </w:rPr>
        <w:t>Data prevista:</w:t>
      </w:r>
      <w:r w:rsidRPr="0011081A">
        <w:t xml:space="preserve"> 2026 (conforme calendário oficial do evento)</w:t>
      </w:r>
      <w:r w:rsidRPr="0011081A">
        <w:br/>
      </w:r>
      <w:r w:rsidRPr="0011081A">
        <w:rPr>
          <w:b/>
          <w:bCs/>
        </w:rPr>
        <w:t>Duração total:</w:t>
      </w:r>
      <w:r w:rsidRPr="0011081A">
        <w:t xml:space="preserve"> Aproximadamente 10 (dez) horas ininterruptas</w:t>
      </w:r>
    </w:p>
    <w:p w14:paraId="797159CC" w14:textId="77777777" w:rsidR="0011081A" w:rsidRPr="0011081A" w:rsidRDefault="0011081A" w:rsidP="0011081A">
      <w:r w:rsidRPr="0011081A">
        <w:pict w14:anchorId="100D8667">
          <v:rect id="_x0000_i1055" style="width:0;height:1.5pt" o:hralign="center" o:hrstd="t" o:hr="t" fillcolor="#a0a0a0" stroked="f"/>
        </w:pict>
      </w:r>
    </w:p>
    <w:p w14:paraId="0C8ED9AE" w14:textId="77777777" w:rsidR="0011081A" w:rsidRPr="0011081A" w:rsidRDefault="0011081A" w:rsidP="0011081A">
      <w:pPr>
        <w:rPr>
          <w:b/>
          <w:bCs/>
        </w:rPr>
      </w:pPr>
      <w:r w:rsidRPr="0011081A">
        <w:rPr>
          <w:b/>
          <w:bCs/>
        </w:rPr>
        <w:t>2. Descrição da Programação</w:t>
      </w:r>
    </w:p>
    <w:p w14:paraId="5F419158" w14:textId="77777777" w:rsidR="0011081A" w:rsidRPr="0011081A" w:rsidRDefault="0011081A" w:rsidP="0011081A">
      <w:r w:rsidRPr="0011081A">
        <w:t xml:space="preserve">A programação artística do projeto </w:t>
      </w:r>
      <w:r w:rsidRPr="0011081A">
        <w:rPr>
          <w:i/>
          <w:iCs/>
        </w:rPr>
        <w:t>Forró Folia 2026</w:t>
      </w:r>
      <w:r w:rsidRPr="0011081A">
        <w:t xml:space="preserve"> será composta por </w:t>
      </w:r>
      <w:r w:rsidRPr="0011081A">
        <w:rPr>
          <w:b/>
          <w:bCs/>
        </w:rPr>
        <w:t xml:space="preserve">06 (seis) </w:t>
      </w:r>
      <w:proofErr w:type="gramStart"/>
      <w:r w:rsidRPr="0011081A">
        <w:rPr>
          <w:b/>
          <w:bCs/>
        </w:rPr>
        <w:t>apresentações musicais individuais</w:t>
      </w:r>
      <w:proofErr w:type="gramEnd"/>
      <w:r w:rsidRPr="0011081A">
        <w:t xml:space="preserve"> de bandas regionais, além de </w:t>
      </w:r>
      <w:r w:rsidRPr="0011081A">
        <w:rPr>
          <w:b/>
          <w:bCs/>
        </w:rPr>
        <w:t>01 (uma) apresentação coletiva de encerramento</w:t>
      </w:r>
      <w:r w:rsidRPr="0011081A">
        <w:t xml:space="preserve">, totalizando </w:t>
      </w:r>
      <w:r w:rsidRPr="0011081A">
        <w:rPr>
          <w:b/>
          <w:bCs/>
        </w:rPr>
        <w:t>07 (sete) apresentações</w:t>
      </w:r>
      <w:r w:rsidRPr="0011081A">
        <w:t>.</w:t>
      </w:r>
    </w:p>
    <w:p w14:paraId="7171D274" w14:textId="77777777" w:rsidR="0011081A" w:rsidRPr="0011081A" w:rsidRDefault="0011081A" w:rsidP="0011081A">
      <w:r w:rsidRPr="0011081A">
        <w:t>As apresentações serão realizadas em palco único, com estrutura profissional de som, iluminação e apoio técnico, garantindo fluidez entre as atrações e qualidade na execução.</w:t>
      </w:r>
    </w:p>
    <w:p w14:paraId="36A3A527" w14:textId="18C0E2C9" w:rsidR="0011081A" w:rsidRPr="0011081A" w:rsidRDefault="0011081A" w:rsidP="0011081A"/>
    <w:p w14:paraId="3F038A22" w14:textId="77777777" w:rsidR="0011081A" w:rsidRPr="0011081A" w:rsidRDefault="0011081A" w:rsidP="0011081A">
      <w:pPr>
        <w:rPr>
          <w:b/>
          <w:bCs/>
        </w:rPr>
      </w:pPr>
      <w:r w:rsidRPr="0011081A">
        <w:rPr>
          <w:b/>
          <w:bCs/>
        </w:rPr>
        <w:t>3. Cronograma Detalhado das Apresentações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164"/>
        <w:gridCol w:w="1312"/>
        <w:gridCol w:w="1003"/>
        <w:gridCol w:w="3169"/>
      </w:tblGrid>
      <w:tr w:rsidR="0011081A" w:rsidRPr="0011081A" w14:paraId="70C06029" w14:textId="77777777" w:rsidTr="0011081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D70057" w14:textId="77777777" w:rsidR="0011081A" w:rsidRPr="0011081A" w:rsidRDefault="0011081A" w:rsidP="0011081A">
            <w:pPr>
              <w:rPr>
                <w:b/>
                <w:bCs/>
              </w:rPr>
            </w:pPr>
            <w:r w:rsidRPr="0011081A">
              <w:rPr>
                <w:b/>
                <w:bCs/>
              </w:rPr>
              <w:t>Ordem</w:t>
            </w:r>
          </w:p>
        </w:tc>
        <w:tc>
          <w:tcPr>
            <w:tcW w:w="0" w:type="auto"/>
            <w:vAlign w:val="center"/>
            <w:hideMark/>
          </w:tcPr>
          <w:p w14:paraId="2434AFBF" w14:textId="77777777" w:rsidR="0011081A" w:rsidRPr="0011081A" w:rsidRDefault="0011081A" w:rsidP="0011081A">
            <w:pPr>
              <w:rPr>
                <w:b/>
                <w:bCs/>
              </w:rPr>
            </w:pPr>
            <w:r w:rsidRPr="0011081A">
              <w:rPr>
                <w:b/>
                <w:bCs/>
              </w:rPr>
              <w:t>Atração</w:t>
            </w:r>
          </w:p>
        </w:tc>
        <w:tc>
          <w:tcPr>
            <w:tcW w:w="0" w:type="auto"/>
            <w:vAlign w:val="center"/>
            <w:hideMark/>
          </w:tcPr>
          <w:p w14:paraId="1446F753" w14:textId="77777777" w:rsidR="0011081A" w:rsidRPr="0011081A" w:rsidRDefault="0011081A" w:rsidP="0011081A">
            <w:pPr>
              <w:rPr>
                <w:b/>
                <w:bCs/>
              </w:rPr>
            </w:pPr>
            <w:r w:rsidRPr="0011081A">
              <w:rPr>
                <w:b/>
                <w:bCs/>
              </w:rPr>
              <w:t>Horário</w:t>
            </w:r>
          </w:p>
        </w:tc>
        <w:tc>
          <w:tcPr>
            <w:tcW w:w="0" w:type="auto"/>
            <w:vAlign w:val="center"/>
            <w:hideMark/>
          </w:tcPr>
          <w:p w14:paraId="018AE2D4" w14:textId="77777777" w:rsidR="0011081A" w:rsidRPr="0011081A" w:rsidRDefault="0011081A" w:rsidP="0011081A">
            <w:pPr>
              <w:rPr>
                <w:b/>
                <w:bCs/>
              </w:rPr>
            </w:pPr>
            <w:r w:rsidRPr="0011081A">
              <w:rPr>
                <w:b/>
                <w:bCs/>
              </w:rPr>
              <w:t>Duração</w:t>
            </w:r>
          </w:p>
        </w:tc>
        <w:tc>
          <w:tcPr>
            <w:tcW w:w="0" w:type="auto"/>
            <w:vAlign w:val="center"/>
            <w:hideMark/>
          </w:tcPr>
          <w:p w14:paraId="482C90EB" w14:textId="77777777" w:rsidR="0011081A" w:rsidRPr="0011081A" w:rsidRDefault="0011081A" w:rsidP="0011081A">
            <w:pPr>
              <w:rPr>
                <w:b/>
                <w:bCs/>
              </w:rPr>
            </w:pPr>
            <w:r w:rsidRPr="0011081A">
              <w:rPr>
                <w:b/>
                <w:bCs/>
              </w:rPr>
              <w:t>Descrição da Atividade</w:t>
            </w:r>
          </w:p>
        </w:tc>
      </w:tr>
      <w:tr w:rsidR="0011081A" w:rsidRPr="0011081A" w14:paraId="1742B890" w14:textId="77777777" w:rsidTr="001108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35F391" w14:textId="77777777" w:rsidR="0011081A" w:rsidRPr="0011081A" w:rsidRDefault="0011081A" w:rsidP="0011081A">
            <w:r w:rsidRPr="0011081A">
              <w:t>01</w:t>
            </w:r>
          </w:p>
        </w:tc>
        <w:tc>
          <w:tcPr>
            <w:tcW w:w="0" w:type="auto"/>
            <w:vAlign w:val="center"/>
            <w:hideMark/>
          </w:tcPr>
          <w:p w14:paraId="73CDC017" w14:textId="77777777" w:rsidR="0011081A" w:rsidRPr="0011081A" w:rsidRDefault="0011081A" w:rsidP="0011081A">
            <w:r w:rsidRPr="0011081A">
              <w:t>Xote de Buteco</w:t>
            </w:r>
          </w:p>
        </w:tc>
        <w:tc>
          <w:tcPr>
            <w:tcW w:w="0" w:type="auto"/>
            <w:vAlign w:val="center"/>
            <w:hideMark/>
          </w:tcPr>
          <w:p w14:paraId="374F17F6" w14:textId="77777777" w:rsidR="0011081A" w:rsidRPr="0011081A" w:rsidRDefault="0011081A" w:rsidP="0011081A">
            <w:r w:rsidRPr="0011081A">
              <w:t>18h00 às 19h30</w:t>
            </w:r>
          </w:p>
        </w:tc>
        <w:tc>
          <w:tcPr>
            <w:tcW w:w="0" w:type="auto"/>
            <w:vAlign w:val="center"/>
            <w:hideMark/>
          </w:tcPr>
          <w:p w14:paraId="7056F787" w14:textId="77777777" w:rsidR="0011081A" w:rsidRPr="0011081A" w:rsidRDefault="0011081A" w:rsidP="0011081A">
            <w:r w:rsidRPr="0011081A">
              <w:t>1h30</w:t>
            </w:r>
          </w:p>
        </w:tc>
        <w:tc>
          <w:tcPr>
            <w:tcW w:w="0" w:type="auto"/>
            <w:vAlign w:val="center"/>
            <w:hideMark/>
          </w:tcPr>
          <w:p w14:paraId="5362FAF7" w14:textId="77777777" w:rsidR="0011081A" w:rsidRPr="0011081A" w:rsidRDefault="0011081A" w:rsidP="0011081A">
            <w:r w:rsidRPr="0011081A">
              <w:t>Abertura com forró tradicional (pé de serra)</w:t>
            </w:r>
          </w:p>
        </w:tc>
      </w:tr>
      <w:tr w:rsidR="0011081A" w:rsidRPr="0011081A" w14:paraId="63DD3050" w14:textId="77777777" w:rsidTr="001108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AF3630" w14:textId="77777777" w:rsidR="0011081A" w:rsidRPr="0011081A" w:rsidRDefault="0011081A" w:rsidP="0011081A">
            <w:r w:rsidRPr="0011081A">
              <w:t>—</w:t>
            </w:r>
          </w:p>
        </w:tc>
        <w:tc>
          <w:tcPr>
            <w:tcW w:w="0" w:type="auto"/>
            <w:vAlign w:val="center"/>
            <w:hideMark/>
          </w:tcPr>
          <w:p w14:paraId="5DBED362" w14:textId="77777777" w:rsidR="0011081A" w:rsidRPr="0011081A" w:rsidRDefault="0011081A" w:rsidP="0011081A">
            <w:r w:rsidRPr="0011081A">
              <w:t>Intervalo técnico</w:t>
            </w:r>
          </w:p>
        </w:tc>
        <w:tc>
          <w:tcPr>
            <w:tcW w:w="0" w:type="auto"/>
            <w:vAlign w:val="center"/>
            <w:hideMark/>
          </w:tcPr>
          <w:p w14:paraId="7CC051DB" w14:textId="77777777" w:rsidR="0011081A" w:rsidRPr="0011081A" w:rsidRDefault="0011081A" w:rsidP="0011081A">
            <w:r w:rsidRPr="0011081A">
              <w:t>19h30 às 19h50</w:t>
            </w:r>
          </w:p>
        </w:tc>
        <w:tc>
          <w:tcPr>
            <w:tcW w:w="0" w:type="auto"/>
            <w:vAlign w:val="center"/>
            <w:hideMark/>
          </w:tcPr>
          <w:p w14:paraId="7911370A" w14:textId="77777777" w:rsidR="0011081A" w:rsidRPr="0011081A" w:rsidRDefault="0011081A" w:rsidP="0011081A">
            <w:r w:rsidRPr="0011081A">
              <w:t>20 min</w:t>
            </w:r>
          </w:p>
        </w:tc>
        <w:tc>
          <w:tcPr>
            <w:tcW w:w="0" w:type="auto"/>
            <w:vAlign w:val="center"/>
            <w:hideMark/>
          </w:tcPr>
          <w:p w14:paraId="24797DD6" w14:textId="77777777" w:rsidR="0011081A" w:rsidRPr="0011081A" w:rsidRDefault="0011081A" w:rsidP="0011081A">
            <w:r w:rsidRPr="0011081A">
              <w:t>Troca de equipamentos</w:t>
            </w:r>
          </w:p>
        </w:tc>
      </w:tr>
      <w:tr w:rsidR="0011081A" w:rsidRPr="0011081A" w14:paraId="3B57100B" w14:textId="77777777" w:rsidTr="001108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936865" w14:textId="77777777" w:rsidR="0011081A" w:rsidRPr="0011081A" w:rsidRDefault="0011081A" w:rsidP="0011081A">
            <w:r w:rsidRPr="0011081A">
              <w:t>02</w:t>
            </w:r>
          </w:p>
        </w:tc>
        <w:tc>
          <w:tcPr>
            <w:tcW w:w="0" w:type="auto"/>
            <w:vAlign w:val="center"/>
            <w:hideMark/>
          </w:tcPr>
          <w:p w14:paraId="2D18C3C8" w14:textId="77777777" w:rsidR="0011081A" w:rsidRPr="0011081A" w:rsidRDefault="0011081A" w:rsidP="0011081A">
            <w:r w:rsidRPr="0011081A">
              <w:t>Pipoquinha de Normandia</w:t>
            </w:r>
          </w:p>
        </w:tc>
        <w:tc>
          <w:tcPr>
            <w:tcW w:w="0" w:type="auto"/>
            <w:vAlign w:val="center"/>
            <w:hideMark/>
          </w:tcPr>
          <w:p w14:paraId="2A1BA85F" w14:textId="77777777" w:rsidR="0011081A" w:rsidRPr="0011081A" w:rsidRDefault="0011081A" w:rsidP="0011081A">
            <w:r w:rsidRPr="0011081A">
              <w:t>19h50 às 21h20</w:t>
            </w:r>
          </w:p>
        </w:tc>
        <w:tc>
          <w:tcPr>
            <w:tcW w:w="0" w:type="auto"/>
            <w:vAlign w:val="center"/>
            <w:hideMark/>
          </w:tcPr>
          <w:p w14:paraId="021720C1" w14:textId="77777777" w:rsidR="0011081A" w:rsidRPr="0011081A" w:rsidRDefault="0011081A" w:rsidP="0011081A">
            <w:r w:rsidRPr="0011081A">
              <w:t>1h30</w:t>
            </w:r>
          </w:p>
        </w:tc>
        <w:tc>
          <w:tcPr>
            <w:tcW w:w="0" w:type="auto"/>
            <w:vAlign w:val="center"/>
            <w:hideMark/>
          </w:tcPr>
          <w:p w14:paraId="4C50303A" w14:textId="77777777" w:rsidR="0011081A" w:rsidRPr="0011081A" w:rsidRDefault="0011081A" w:rsidP="0011081A">
            <w:r w:rsidRPr="0011081A">
              <w:t>Apresentação de forró jovem e animado</w:t>
            </w:r>
          </w:p>
        </w:tc>
      </w:tr>
      <w:tr w:rsidR="0011081A" w:rsidRPr="0011081A" w14:paraId="11B9C0E9" w14:textId="77777777" w:rsidTr="001108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0F40DA" w14:textId="77777777" w:rsidR="0011081A" w:rsidRPr="0011081A" w:rsidRDefault="0011081A" w:rsidP="0011081A">
            <w:r w:rsidRPr="0011081A">
              <w:t>—</w:t>
            </w:r>
          </w:p>
        </w:tc>
        <w:tc>
          <w:tcPr>
            <w:tcW w:w="0" w:type="auto"/>
            <w:vAlign w:val="center"/>
            <w:hideMark/>
          </w:tcPr>
          <w:p w14:paraId="6237B047" w14:textId="77777777" w:rsidR="0011081A" w:rsidRPr="0011081A" w:rsidRDefault="0011081A" w:rsidP="0011081A">
            <w:r w:rsidRPr="0011081A">
              <w:t>Intervalo técnico</w:t>
            </w:r>
          </w:p>
        </w:tc>
        <w:tc>
          <w:tcPr>
            <w:tcW w:w="0" w:type="auto"/>
            <w:vAlign w:val="center"/>
            <w:hideMark/>
          </w:tcPr>
          <w:p w14:paraId="0D727FC5" w14:textId="77777777" w:rsidR="0011081A" w:rsidRPr="0011081A" w:rsidRDefault="0011081A" w:rsidP="0011081A">
            <w:r w:rsidRPr="0011081A">
              <w:t>21h20 às 21h40</w:t>
            </w:r>
          </w:p>
        </w:tc>
        <w:tc>
          <w:tcPr>
            <w:tcW w:w="0" w:type="auto"/>
            <w:vAlign w:val="center"/>
            <w:hideMark/>
          </w:tcPr>
          <w:p w14:paraId="7C9C5239" w14:textId="77777777" w:rsidR="0011081A" w:rsidRPr="0011081A" w:rsidRDefault="0011081A" w:rsidP="0011081A">
            <w:r w:rsidRPr="0011081A">
              <w:t>20 min</w:t>
            </w:r>
          </w:p>
        </w:tc>
        <w:tc>
          <w:tcPr>
            <w:tcW w:w="0" w:type="auto"/>
            <w:vAlign w:val="center"/>
            <w:hideMark/>
          </w:tcPr>
          <w:p w14:paraId="140B549D" w14:textId="77777777" w:rsidR="0011081A" w:rsidRPr="0011081A" w:rsidRDefault="0011081A" w:rsidP="0011081A">
            <w:r w:rsidRPr="0011081A">
              <w:t>Ajustes técnicos</w:t>
            </w:r>
          </w:p>
        </w:tc>
      </w:tr>
      <w:tr w:rsidR="0011081A" w:rsidRPr="0011081A" w14:paraId="126817FD" w14:textId="77777777" w:rsidTr="001108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A7520" w14:textId="77777777" w:rsidR="0011081A" w:rsidRPr="0011081A" w:rsidRDefault="0011081A" w:rsidP="0011081A">
            <w:r w:rsidRPr="0011081A">
              <w:t>03</w:t>
            </w:r>
          </w:p>
        </w:tc>
        <w:tc>
          <w:tcPr>
            <w:tcW w:w="0" w:type="auto"/>
            <w:vAlign w:val="center"/>
            <w:hideMark/>
          </w:tcPr>
          <w:p w14:paraId="5DDC153B" w14:textId="77777777" w:rsidR="0011081A" w:rsidRPr="0011081A" w:rsidRDefault="0011081A" w:rsidP="0011081A">
            <w:proofErr w:type="spellStart"/>
            <w:r w:rsidRPr="0011081A">
              <w:t>Vandah</w:t>
            </w:r>
            <w:proofErr w:type="spellEnd"/>
            <w:r w:rsidRPr="0011081A">
              <w:t xml:space="preserve"> Guedes</w:t>
            </w:r>
          </w:p>
        </w:tc>
        <w:tc>
          <w:tcPr>
            <w:tcW w:w="0" w:type="auto"/>
            <w:vAlign w:val="center"/>
            <w:hideMark/>
          </w:tcPr>
          <w:p w14:paraId="5F2752A5" w14:textId="77777777" w:rsidR="0011081A" w:rsidRPr="0011081A" w:rsidRDefault="0011081A" w:rsidP="0011081A">
            <w:r w:rsidRPr="0011081A">
              <w:t>21h40 às 23h10</w:t>
            </w:r>
          </w:p>
        </w:tc>
        <w:tc>
          <w:tcPr>
            <w:tcW w:w="0" w:type="auto"/>
            <w:vAlign w:val="center"/>
            <w:hideMark/>
          </w:tcPr>
          <w:p w14:paraId="029A7875" w14:textId="77777777" w:rsidR="0011081A" w:rsidRPr="0011081A" w:rsidRDefault="0011081A" w:rsidP="0011081A">
            <w:r w:rsidRPr="0011081A">
              <w:t>1h30</w:t>
            </w:r>
          </w:p>
        </w:tc>
        <w:tc>
          <w:tcPr>
            <w:tcW w:w="0" w:type="auto"/>
            <w:vAlign w:val="center"/>
            <w:hideMark/>
          </w:tcPr>
          <w:p w14:paraId="7B0BE549" w14:textId="77777777" w:rsidR="0011081A" w:rsidRPr="0011081A" w:rsidRDefault="0011081A" w:rsidP="0011081A">
            <w:r w:rsidRPr="0011081A">
              <w:t>Show de forró romântico</w:t>
            </w:r>
          </w:p>
        </w:tc>
      </w:tr>
      <w:tr w:rsidR="0011081A" w:rsidRPr="0011081A" w14:paraId="44E0B567" w14:textId="77777777" w:rsidTr="001108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6CEFB2" w14:textId="77777777" w:rsidR="0011081A" w:rsidRPr="0011081A" w:rsidRDefault="0011081A" w:rsidP="0011081A">
            <w:r w:rsidRPr="0011081A">
              <w:t>—</w:t>
            </w:r>
          </w:p>
        </w:tc>
        <w:tc>
          <w:tcPr>
            <w:tcW w:w="0" w:type="auto"/>
            <w:vAlign w:val="center"/>
            <w:hideMark/>
          </w:tcPr>
          <w:p w14:paraId="74344EA3" w14:textId="77777777" w:rsidR="0011081A" w:rsidRPr="0011081A" w:rsidRDefault="0011081A" w:rsidP="0011081A">
            <w:r w:rsidRPr="0011081A">
              <w:t>Intervalo técnico</w:t>
            </w:r>
          </w:p>
        </w:tc>
        <w:tc>
          <w:tcPr>
            <w:tcW w:w="0" w:type="auto"/>
            <w:vAlign w:val="center"/>
            <w:hideMark/>
          </w:tcPr>
          <w:p w14:paraId="15B9AE4A" w14:textId="77777777" w:rsidR="0011081A" w:rsidRPr="0011081A" w:rsidRDefault="0011081A" w:rsidP="0011081A">
            <w:r w:rsidRPr="0011081A">
              <w:t>23h10 às 23h30</w:t>
            </w:r>
          </w:p>
        </w:tc>
        <w:tc>
          <w:tcPr>
            <w:tcW w:w="0" w:type="auto"/>
            <w:vAlign w:val="center"/>
            <w:hideMark/>
          </w:tcPr>
          <w:p w14:paraId="0F601617" w14:textId="77777777" w:rsidR="0011081A" w:rsidRPr="0011081A" w:rsidRDefault="0011081A" w:rsidP="0011081A">
            <w:r w:rsidRPr="0011081A">
              <w:t>20 min</w:t>
            </w:r>
          </w:p>
        </w:tc>
        <w:tc>
          <w:tcPr>
            <w:tcW w:w="0" w:type="auto"/>
            <w:vAlign w:val="center"/>
            <w:hideMark/>
          </w:tcPr>
          <w:p w14:paraId="743C3596" w14:textId="77777777" w:rsidR="0011081A" w:rsidRPr="0011081A" w:rsidRDefault="0011081A" w:rsidP="0011081A">
            <w:r w:rsidRPr="0011081A">
              <w:t>Transição de palco</w:t>
            </w:r>
          </w:p>
        </w:tc>
      </w:tr>
      <w:tr w:rsidR="0011081A" w:rsidRPr="0011081A" w14:paraId="45EFD2F7" w14:textId="77777777" w:rsidTr="001108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BF845" w14:textId="77777777" w:rsidR="0011081A" w:rsidRPr="0011081A" w:rsidRDefault="0011081A" w:rsidP="0011081A">
            <w:r w:rsidRPr="0011081A">
              <w:t>04</w:t>
            </w:r>
          </w:p>
        </w:tc>
        <w:tc>
          <w:tcPr>
            <w:tcW w:w="0" w:type="auto"/>
            <w:vAlign w:val="center"/>
            <w:hideMark/>
          </w:tcPr>
          <w:p w14:paraId="299076B0" w14:textId="77777777" w:rsidR="0011081A" w:rsidRPr="0011081A" w:rsidRDefault="0011081A" w:rsidP="0011081A">
            <w:r w:rsidRPr="0011081A">
              <w:t xml:space="preserve">Edvan </w:t>
            </w:r>
            <w:proofErr w:type="spellStart"/>
            <w:r w:rsidRPr="0011081A">
              <w:t>Santinni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260F16" w14:textId="77777777" w:rsidR="0011081A" w:rsidRPr="0011081A" w:rsidRDefault="0011081A" w:rsidP="0011081A">
            <w:r w:rsidRPr="0011081A">
              <w:t>23h30 às 01h00</w:t>
            </w:r>
          </w:p>
        </w:tc>
        <w:tc>
          <w:tcPr>
            <w:tcW w:w="0" w:type="auto"/>
            <w:vAlign w:val="center"/>
            <w:hideMark/>
          </w:tcPr>
          <w:p w14:paraId="1D1D8DF8" w14:textId="77777777" w:rsidR="0011081A" w:rsidRPr="0011081A" w:rsidRDefault="0011081A" w:rsidP="0011081A">
            <w:r w:rsidRPr="0011081A">
              <w:t>1h30</w:t>
            </w:r>
          </w:p>
        </w:tc>
        <w:tc>
          <w:tcPr>
            <w:tcW w:w="0" w:type="auto"/>
            <w:vAlign w:val="center"/>
            <w:hideMark/>
          </w:tcPr>
          <w:p w14:paraId="11DC27CE" w14:textId="77777777" w:rsidR="0011081A" w:rsidRPr="0011081A" w:rsidRDefault="0011081A" w:rsidP="0011081A">
            <w:r w:rsidRPr="0011081A">
              <w:t>Forró romântico contemporâneo</w:t>
            </w:r>
          </w:p>
        </w:tc>
      </w:tr>
      <w:tr w:rsidR="0011081A" w:rsidRPr="0011081A" w14:paraId="570A88B3" w14:textId="77777777" w:rsidTr="001108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7D325D" w14:textId="77777777" w:rsidR="0011081A" w:rsidRPr="0011081A" w:rsidRDefault="0011081A" w:rsidP="0011081A">
            <w:r w:rsidRPr="0011081A">
              <w:lastRenderedPageBreak/>
              <w:t>—</w:t>
            </w:r>
          </w:p>
        </w:tc>
        <w:tc>
          <w:tcPr>
            <w:tcW w:w="0" w:type="auto"/>
            <w:vAlign w:val="center"/>
            <w:hideMark/>
          </w:tcPr>
          <w:p w14:paraId="0A01CB17" w14:textId="77777777" w:rsidR="0011081A" w:rsidRPr="0011081A" w:rsidRDefault="0011081A" w:rsidP="0011081A">
            <w:r w:rsidRPr="0011081A">
              <w:t>Intervalo técnico</w:t>
            </w:r>
          </w:p>
        </w:tc>
        <w:tc>
          <w:tcPr>
            <w:tcW w:w="0" w:type="auto"/>
            <w:vAlign w:val="center"/>
            <w:hideMark/>
          </w:tcPr>
          <w:p w14:paraId="01D8F8C4" w14:textId="77777777" w:rsidR="0011081A" w:rsidRPr="0011081A" w:rsidRDefault="0011081A" w:rsidP="0011081A">
            <w:r w:rsidRPr="0011081A">
              <w:t>01h00 às 01h20</w:t>
            </w:r>
          </w:p>
        </w:tc>
        <w:tc>
          <w:tcPr>
            <w:tcW w:w="0" w:type="auto"/>
            <w:vAlign w:val="center"/>
            <w:hideMark/>
          </w:tcPr>
          <w:p w14:paraId="7BCC2EA6" w14:textId="77777777" w:rsidR="0011081A" w:rsidRPr="0011081A" w:rsidRDefault="0011081A" w:rsidP="0011081A">
            <w:r w:rsidRPr="0011081A">
              <w:t>20 min</w:t>
            </w:r>
          </w:p>
        </w:tc>
        <w:tc>
          <w:tcPr>
            <w:tcW w:w="0" w:type="auto"/>
            <w:vAlign w:val="center"/>
            <w:hideMark/>
          </w:tcPr>
          <w:p w14:paraId="63268007" w14:textId="77777777" w:rsidR="0011081A" w:rsidRPr="0011081A" w:rsidRDefault="0011081A" w:rsidP="0011081A">
            <w:r w:rsidRPr="0011081A">
              <w:t>Ajustes operacionais</w:t>
            </w:r>
          </w:p>
        </w:tc>
      </w:tr>
      <w:tr w:rsidR="0011081A" w:rsidRPr="0011081A" w14:paraId="779D4256" w14:textId="77777777" w:rsidTr="001108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2B140B" w14:textId="77777777" w:rsidR="0011081A" w:rsidRPr="0011081A" w:rsidRDefault="0011081A" w:rsidP="0011081A">
            <w:r w:rsidRPr="0011081A">
              <w:t>05</w:t>
            </w:r>
          </w:p>
        </w:tc>
        <w:tc>
          <w:tcPr>
            <w:tcW w:w="0" w:type="auto"/>
            <w:vAlign w:val="center"/>
            <w:hideMark/>
          </w:tcPr>
          <w:p w14:paraId="71ACBBBD" w14:textId="77777777" w:rsidR="0011081A" w:rsidRPr="0011081A" w:rsidRDefault="0011081A" w:rsidP="0011081A">
            <w:r w:rsidRPr="0011081A">
              <w:t>Forrozão Sacolejo</w:t>
            </w:r>
          </w:p>
        </w:tc>
        <w:tc>
          <w:tcPr>
            <w:tcW w:w="0" w:type="auto"/>
            <w:vAlign w:val="center"/>
            <w:hideMark/>
          </w:tcPr>
          <w:p w14:paraId="0AAB4863" w14:textId="77777777" w:rsidR="0011081A" w:rsidRPr="0011081A" w:rsidRDefault="0011081A" w:rsidP="0011081A">
            <w:r w:rsidRPr="0011081A">
              <w:t>01h20 às 02h50</w:t>
            </w:r>
          </w:p>
        </w:tc>
        <w:tc>
          <w:tcPr>
            <w:tcW w:w="0" w:type="auto"/>
            <w:vAlign w:val="center"/>
            <w:hideMark/>
          </w:tcPr>
          <w:p w14:paraId="6804A1DA" w14:textId="77777777" w:rsidR="0011081A" w:rsidRPr="0011081A" w:rsidRDefault="0011081A" w:rsidP="0011081A">
            <w:r w:rsidRPr="0011081A">
              <w:t>1h30</w:t>
            </w:r>
          </w:p>
        </w:tc>
        <w:tc>
          <w:tcPr>
            <w:tcW w:w="0" w:type="auto"/>
            <w:vAlign w:val="center"/>
            <w:hideMark/>
          </w:tcPr>
          <w:p w14:paraId="14C228A0" w14:textId="77777777" w:rsidR="0011081A" w:rsidRPr="0011081A" w:rsidRDefault="0011081A" w:rsidP="0011081A">
            <w:r w:rsidRPr="0011081A">
              <w:t>Forró eletrônico e dançante</w:t>
            </w:r>
          </w:p>
        </w:tc>
      </w:tr>
      <w:tr w:rsidR="0011081A" w:rsidRPr="0011081A" w14:paraId="6283FE8A" w14:textId="77777777" w:rsidTr="001108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06D0A1" w14:textId="77777777" w:rsidR="0011081A" w:rsidRPr="0011081A" w:rsidRDefault="0011081A" w:rsidP="0011081A">
            <w:r w:rsidRPr="0011081A">
              <w:t>—</w:t>
            </w:r>
          </w:p>
        </w:tc>
        <w:tc>
          <w:tcPr>
            <w:tcW w:w="0" w:type="auto"/>
            <w:vAlign w:val="center"/>
            <w:hideMark/>
          </w:tcPr>
          <w:p w14:paraId="0B7EA634" w14:textId="77777777" w:rsidR="0011081A" w:rsidRPr="0011081A" w:rsidRDefault="0011081A" w:rsidP="0011081A">
            <w:r w:rsidRPr="0011081A">
              <w:t>Intervalo técnico</w:t>
            </w:r>
          </w:p>
        </w:tc>
        <w:tc>
          <w:tcPr>
            <w:tcW w:w="0" w:type="auto"/>
            <w:vAlign w:val="center"/>
            <w:hideMark/>
          </w:tcPr>
          <w:p w14:paraId="14BADA15" w14:textId="77777777" w:rsidR="0011081A" w:rsidRPr="0011081A" w:rsidRDefault="0011081A" w:rsidP="0011081A">
            <w:r w:rsidRPr="0011081A">
              <w:t>02h50 às 03h05</w:t>
            </w:r>
          </w:p>
        </w:tc>
        <w:tc>
          <w:tcPr>
            <w:tcW w:w="0" w:type="auto"/>
            <w:vAlign w:val="center"/>
            <w:hideMark/>
          </w:tcPr>
          <w:p w14:paraId="5F4D0C27" w14:textId="77777777" w:rsidR="0011081A" w:rsidRPr="0011081A" w:rsidRDefault="0011081A" w:rsidP="0011081A">
            <w:r w:rsidRPr="0011081A">
              <w:t>15 min</w:t>
            </w:r>
          </w:p>
        </w:tc>
        <w:tc>
          <w:tcPr>
            <w:tcW w:w="0" w:type="auto"/>
            <w:vAlign w:val="center"/>
            <w:hideMark/>
          </w:tcPr>
          <w:p w14:paraId="29D81AAC" w14:textId="77777777" w:rsidR="0011081A" w:rsidRPr="0011081A" w:rsidRDefault="0011081A" w:rsidP="0011081A">
            <w:r w:rsidRPr="0011081A">
              <w:t>Preparação final</w:t>
            </w:r>
          </w:p>
        </w:tc>
      </w:tr>
      <w:tr w:rsidR="0011081A" w:rsidRPr="0011081A" w14:paraId="58A169C7" w14:textId="77777777" w:rsidTr="001108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C8EDF6" w14:textId="77777777" w:rsidR="0011081A" w:rsidRPr="0011081A" w:rsidRDefault="0011081A" w:rsidP="0011081A">
            <w:r w:rsidRPr="0011081A">
              <w:t>06</w:t>
            </w:r>
          </w:p>
        </w:tc>
        <w:tc>
          <w:tcPr>
            <w:tcW w:w="0" w:type="auto"/>
            <w:vAlign w:val="center"/>
            <w:hideMark/>
          </w:tcPr>
          <w:p w14:paraId="435E03E8" w14:textId="77777777" w:rsidR="0011081A" w:rsidRPr="0011081A" w:rsidRDefault="0011081A" w:rsidP="0011081A">
            <w:proofErr w:type="spellStart"/>
            <w:r w:rsidRPr="0011081A">
              <w:t>Fuzuêra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C8B9C5" w14:textId="77777777" w:rsidR="0011081A" w:rsidRPr="0011081A" w:rsidRDefault="0011081A" w:rsidP="0011081A">
            <w:r w:rsidRPr="0011081A">
              <w:t>03h05 às 04h30</w:t>
            </w:r>
          </w:p>
        </w:tc>
        <w:tc>
          <w:tcPr>
            <w:tcW w:w="0" w:type="auto"/>
            <w:vAlign w:val="center"/>
            <w:hideMark/>
          </w:tcPr>
          <w:p w14:paraId="178B6FEB" w14:textId="77777777" w:rsidR="0011081A" w:rsidRPr="0011081A" w:rsidRDefault="0011081A" w:rsidP="0011081A">
            <w:r w:rsidRPr="0011081A">
              <w:t>1h25</w:t>
            </w:r>
          </w:p>
        </w:tc>
        <w:tc>
          <w:tcPr>
            <w:tcW w:w="0" w:type="auto"/>
            <w:vAlign w:val="center"/>
            <w:hideMark/>
          </w:tcPr>
          <w:p w14:paraId="5B514A6F" w14:textId="77777777" w:rsidR="0011081A" w:rsidRPr="0011081A" w:rsidRDefault="0011081A" w:rsidP="0011081A">
            <w:r w:rsidRPr="0011081A">
              <w:t>Show de alta energia e interação</w:t>
            </w:r>
          </w:p>
        </w:tc>
      </w:tr>
      <w:tr w:rsidR="0011081A" w:rsidRPr="0011081A" w14:paraId="5979B249" w14:textId="77777777" w:rsidTr="001108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63CEE2" w14:textId="77777777" w:rsidR="0011081A" w:rsidRPr="0011081A" w:rsidRDefault="0011081A" w:rsidP="0011081A">
            <w:r w:rsidRPr="0011081A">
              <w:t>07</w:t>
            </w:r>
          </w:p>
        </w:tc>
        <w:tc>
          <w:tcPr>
            <w:tcW w:w="0" w:type="auto"/>
            <w:vAlign w:val="center"/>
            <w:hideMark/>
          </w:tcPr>
          <w:p w14:paraId="67049AE7" w14:textId="77777777" w:rsidR="0011081A" w:rsidRPr="0011081A" w:rsidRDefault="0011081A" w:rsidP="0011081A">
            <w:r w:rsidRPr="0011081A">
              <w:t>Apresentação Coletiva</w:t>
            </w:r>
          </w:p>
        </w:tc>
        <w:tc>
          <w:tcPr>
            <w:tcW w:w="0" w:type="auto"/>
            <w:vAlign w:val="center"/>
            <w:hideMark/>
          </w:tcPr>
          <w:p w14:paraId="36B771DA" w14:textId="77777777" w:rsidR="0011081A" w:rsidRPr="0011081A" w:rsidRDefault="0011081A" w:rsidP="0011081A">
            <w:r w:rsidRPr="0011081A">
              <w:t>04h30 às 05h00</w:t>
            </w:r>
          </w:p>
        </w:tc>
        <w:tc>
          <w:tcPr>
            <w:tcW w:w="0" w:type="auto"/>
            <w:vAlign w:val="center"/>
            <w:hideMark/>
          </w:tcPr>
          <w:p w14:paraId="36977B2F" w14:textId="77777777" w:rsidR="0011081A" w:rsidRPr="0011081A" w:rsidRDefault="0011081A" w:rsidP="0011081A">
            <w:r w:rsidRPr="0011081A">
              <w:t>30 min</w:t>
            </w:r>
          </w:p>
        </w:tc>
        <w:tc>
          <w:tcPr>
            <w:tcW w:w="0" w:type="auto"/>
            <w:vAlign w:val="center"/>
            <w:hideMark/>
          </w:tcPr>
          <w:p w14:paraId="6C5D7C62" w14:textId="77777777" w:rsidR="0011081A" w:rsidRPr="0011081A" w:rsidRDefault="0011081A" w:rsidP="0011081A">
            <w:r w:rsidRPr="0011081A">
              <w:t>Encerramento com todas as bandas</w:t>
            </w:r>
          </w:p>
        </w:tc>
      </w:tr>
    </w:tbl>
    <w:p w14:paraId="2CB98FEF" w14:textId="77777777" w:rsidR="0011081A" w:rsidRPr="0011081A" w:rsidRDefault="0011081A" w:rsidP="0011081A">
      <w:r w:rsidRPr="0011081A">
        <w:pict w14:anchorId="351BEF0A">
          <v:rect id="_x0000_i1057" style="width:0;height:1.5pt" o:hralign="center" o:hrstd="t" o:hr="t" fillcolor="#a0a0a0" stroked="f"/>
        </w:pict>
      </w:r>
    </w:p>
    <w:p w14:paraId="65D38F80" w14:textId="77777777" w:rsidR="0011081A" w:rsidRPr="0011081A" w:rsidRDefault="0011081A" w:rsidP="0011081A">
      <w:pPr>
        <w:rPr>
          <w:b/>
          <w:bCs/>
        </w:rPr>
      </w:pPr>
      <w:r w:rsidRPr="0011081A">
        <w:rPr>
          <w:b/>
          <w:bCs/>
        </w:rPr>
        <w:t>4. Quantitativo de Apresentações</w:t>
      </w:r>
    </w:p>
    <w:p w14:paraId="00350CE0" w14:textId="77777777" w:rsidR="0011081A" w:rsidRPr="0011081A" w:rsidRDefault="0011081A" w:rsidP="0011081A">
      <w:pPr>
        <w:numPr>
          <w:ilvl w:val="0"/>
          <w:numId w:val="1"/>
        </w:numPr>
      </w:pPr>
      <w:r w:rsidRPr="0011081A">
        <w:t xml:space="preserve">Apresentações musicais individuais: </w:t>
      </w:r>
      <w:r w:rsidRPr="0011081A">
        <w:rPr>
          <w:b/>
          <w:bCs/>
        </w:rPr>
        <w:t>06 (seis)</w:t>
      </w:r>
      <w:r w:rsidRPr="0011081A">
        <w:t xml:space="preserve"> </w:t>
      </w:r>
    </w:p>
    <w:p w14:paraId="0E3BAC05" w14:textId="77777777" w:rsidR="0011081A" w:rsidRPr="0011081A" w:rsidRDefault="0011081A" w:rsidP="0011081A">
      <w:pPr>
        <w:numPr>
          <w:ilvl w:val="0"/>
          <w:numId w:val="1"/>
        </w:numPr>
      </w:pPr>
      <w:r w:rsidRPr="0011081A">
        <w:t xml:space="preserve">Apresentação coletiva: </w:t>
      </w:r>
      <w:r w:rsidRPr="0011081A">
        <w:rPr>
          <w:b/>
          <w:bCs/>
        </w:rPr>
        <w:t>01 (uma)</w:t>
      </w:r>
      <w:r w:rsidRPr="0011081A">
        <w:t xml:space="preserve"> </w:t>
      </w:r>
    </w:p>
    <w:p w14:paraId="2242E99A" w14:textId="77777777" w:rsidR="0011081A" w:rsidRPr="0011081A" w:rsidRDefault="0011081A" w:rsidP="0011081A">
      <w:pPr>
        <w:numPr>
          <w:ilvl w:val="0"/>
          <w:numId w:val="1"/>
        </w:numPr>
      </w:pPr>
      <w:r w:rsidRPr="0011081A">
        <w:rPr>
          <w:b/>
          <w:bCs/>
        </w:rPr>
        <w:t>Total geral: 07 (sete) apresentações</w:t>
      </w:r>
      <w:r w:rsidRPr="0011081A">
        <w:t xml:space="preserve"> </w:t>
      </w:r>
    </w:p>
    <w:p w14:paraId="7C087A1C" w14:textId="3AC908BE" w:rsidR="0011081A" w:rsidRPr="0011081A" w:rsidRDefault="0011081A" w:rsidP="0011081A"/>
    <w:p w14:paraId="6C418D4A" w14:textId="77777777" w:rsidR="0011081A" w:rsidRPr="0011081A" w:rsidRDefault="0011081A" w:rsidP="0011081A">
      <w:pPr>
        <w:rPr>
          <w:b/>
          <w:bCs/>
        </w:rPr>
      </w:pPr>
      <w:r w:rsidRPr="0011081A">
        <w:rPr>
          <w:b/>
          <w:bCs/>
        </w:rPr>
        <w:t>5. Metodologia de Execução</w:t>
      </w:r>
    </w:p>
    <w:p w14:paraId="29D6394F" w14:textId="77777777" w:rsidR="0011081A" w:rsidRPr="0011081A" w:rsidRDefault="0011081A" w:rsidP="0011081A">
      <w:r w:rsidRPr="0011081A">
        <w:t>As apresentações seguirão ordem previamente definida, com controle de tempo por equipe de produção e coordenação de palco. Os intervalos técnicos serão utilizados para montagem, desmontagem e ajustes de instrumentos e equipamentos, assegurando continuidade e qualidade do evento.</w:t>
      </w:r>
    </w:p>
    <w:p w14:paraId="1A61550E" w14:textId="77777777" w:rsidR="0011081A" w:rsidRPr="0011081A" w:rsidRDefault="0011081A" w:rsidP="0011081A">
      <w:r w:rsidRPr="0011081A">
        <w:t>A condução do cronograma será realizada por equipe de produção executiva e locução oficial, garantindo organização, cumprimento dos horários e interação com o público.</w:t>
      </w:r>
    </w:p>
    <w:p w14:paraId="2308CD42" w14:textId="4D61450D" w:rsidR="0011081A" w:rsidRPr="0011081A" w:rsidRDefault="0011081A" w:rsidP="0011081A"/>
    <w:p w14:paraId="23B72848" w14:textId="77777777" w:rsidR="0011081A" w:rsidRPr="0011081A" w:rsidRDefault="0011081A" w:rsidP="0011081A">
      <w:pPr>
        <w:rPr>
          <w:b/>
          <w:bCs/>
        </w:rPr>
      </w:pPr>
      <w:r w:rsidRPr="0011081A">
        <w:rPr>
          <w:b/>
          <w:bCs/>
        </w:rPr>
        <w:t>6. Resultados Esperados</w:t>
      </w:r>
    </w:p>
    <w:p w14:paraId="44911AB0" w14:textId="77777777" w:rsidR="0011081A" w:rsidRPr="0011081A" w:rsidRDefault="0011081A" w:rsidP="0011081A">
      <w:pPr>
        <w:numPr>
          <w:ilvl w:val="0"/>
          <w:numId w:val="2"/>
        </w:numPr>
      </w:pPr>
      <w:r w:rsidRPr="0011081A">
        <w:t xml:space="preserve">Garantir a realização de </w:t>
      </w:r>
      <w:r w:rsidRPr="0011081A">
        <w:rPr>
          <w:b/>
          <w:bCs/>
        </w:rPr>
        <w:t>07 apresentações musicais organizadas e contínuas</w:t>
      </w:r>
      <w:r w:rsidRPr="0011081A">
        <w:t xml:space="preserve"> </w:t>
      </w:r>
    </w:p>
    <w:p w14:paraId="0DB9A530" w14:textId="77777777" w:rsidR="0011081A" w:rsidRPr="0011081A" w:rsidRDefault="0011081A" w:rsidP="0011081A">
      <w:pPr>
        <w:numPr>
          <w:ilvl w:val="0"/>
          <w:numId w:val="2"/>
        </w:numPr>
      </w:pPr>
      <w:r w:rsidRPr="0011081A">
        <w:t xml:space="preserve">Promover artistas locais e regionais </w:t>
      </w:r>
    </w:p>
    <w:p w14:paraId="2602CE59" w14:textId="77777777" w:rsidR="0011081A" w:rsidRPr="0011081A" w:rsidRDefault="0011081A" w:rsidP="0011081A">
      <w:pPr>
        <w:numPr>
          <w:ilvl w:val="0"/>
          <w:numId w:val="2"/>
        </w:numPr>
      </w:pPr>
      <w:r w:rsidRPr="0011081A">
        <w:lastRenderedPageBreak/>
        <w:t xml:space="preserve">Proporcionar acesso democrático à cultura e entretenimento </w:t>
      </w:r>
    </w:p>
    <w:p w14:paraId="54B2F0BE" w14:textId="77777777" w:rsidR="0011081A" w:rsidRPr="0011081A" w:rsidRDefault="0011081A" w:rsidP="0011081A">
      <w:pPr>
        <w:numPr>
          <w:ilvl w:val="0"/>
          <w:numId w:val="2"/>
        </w:numPr>
      </w:pPr>
      <w:r w:rsidRPr="0011081A">
        <w:t xml:space="preserve">Valorizar o forró como expressão cultural nordestina e regional </w:t>
      </w:r>
    </w:p>
    <w:p w14:paraId="43E45E59" w14:textId="77777777" w:rsidR="0011081A" w:rsidRDefault="0011081A"/>
    <w:sectPr w:rsidR="001108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23E3E"/>
    <w:multiLevelType w:val="multilevel"/>
    <w:tmpl w:val="48848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210A2A"/>
    <w:multiLevelType w:val="multilevel"/>
    <w:tmpl w:val="3FFE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4330325">
    <w:abstractNumId w:val="1"/>
  </w:num>
  <w:num w:numId="2" w16cid:durableId="684092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1A"/>
    <w:rsid w:val="0011081A"/>
    <w:rsid w:val="0028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DB89F"/>
  <w15:chartTrackingRefBased/>
  <w15:docId w15:val="{931B4D58-ED83-42C2-BF49-E437E367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0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10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0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0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0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0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0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0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0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0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10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0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08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081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08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08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08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08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10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10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0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10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10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108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1081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1081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0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081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108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SALETE GIACOMET</dc:creator>
  <cp:keywords/>
  <dc:description/>
  <cp:lastModifiedBy>SALETE GIACOMET</cp:lastModifiedBy>
  <cp:revision>1</cp:revision>
  <dcterms:created xsi:type="dcterms:W3CDTF">2026-04-19T21:19:00Z</dcterms:created>
  <dcterms:modified xsi:type="dcterms:W3CDTF">2026-04-19T21:20:00Z</dcterms:modified>
</cp:coreProperties>
</file>