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3031" w14:textId="505A7168" w:rsidR="008131FD" w:rsidRPr="008131FD" w:rsidRDefault="008131FD" w:rsidP="008131FD">
      <w:pPr>
        <w:jc w:val="center"/>
        <w:rPr>
          <w:b/>
          <w:bCs/>
        </w:rPr>
      </w:pPr>
      <w:r w:rsidRPr="008131FD">
        <w:rPr>
          <w:b/>
          <w:bCs/>
        </w:rPr>
        <w:t>Local do Evento</w:t>
      </w:r>
    </w:p>
    <w:p w14:paraId="57AB0426" w14:textId="533AFC41" w:rsidR="008131FD" w:rsidRPr="008131FD" w:rsidRDefault="008131FD" w:rsidP="008131FD">
      <w:r w:rsidRPr="008131FD">
        <w:t xml:space="preserve">O projeto “Adore Normandia” será realizado na </w:t>
      </w:r>
      <w:r w:rsidRPr="008131FD">
        <w:rPr>
          <w:b/>
          <w:bCs/>
        </w:rPr>
        <w:t xml:space="preserve">Praça </w:t>
      </w:r>
      <w:proofErr w:type="spellStart"/>
      <w:r w:rsidRPr="008131FD">
        <w:rPr>
          <w:b/>
          <w:bCs/>
        </w:rPr>
        <w:t>Romison</w:t>
      </w:r>
      <w:proofErr w:type="spellEnd"/>
      <w:r w:rsidRPr="008131FD">
        <w:rPr>
          <w:b/>
          <w:bCs/>
        </w:rPr>
        <w:t xml:space="preserve"> Costa</w:t>
      </w:r>
      <w:r w:rsidRPr="008131FD">
        <w:t xml:space="preserve">, localizada na </w:t>
      </w:r>
      <w:r w:rsidRPr="008131FD">
        <w:rPr>
          <w:b/>
          <w:bCs/>
        </w:rPr>
        <w:t xml:space="preserve">Rua Cícero </w:t>
      </w:r>
      <w:proofErr w:type="spellStart"/>
      <w:r w:rsidRPr="008131FD">
        <w:rPr>
          <w:b/>
          <w:bCs/>
        </w:rPr>
        <w:t>Gelb</w:t>
      </w:r>
      <w:proofErr w:type="spellEnd"/>
      <w:r w:rsidRPr="008131FD">
        <w:rPr>
          <w:b/>
          <w:bCs/>
        </w:rPr>
        <w:t xml:space="preserve"> de Lima, nº 788–884, Centro, Normandia – RR</w:t>
      </w:r>
      <w:r w:rsidRPr="008131FD">
        <w:t>, espaço público situado em área central do município, de fácil acesso à população.</w:t>
      </w:r>
    </w:p>
    <w:p w14:paraId="56CB06B0" w14:textId="77777777" w:rsidR="008131FD" w:rsidRPr="008131FD" w:rsidRDefault="008131FD" w:rsidP="008131FD">
      <w:r w:rsidRPr="008131FD">
        <w:t xml:space="preserve">O local apresenta características adequadas para a realização de eventos culturais de médio porte, com capacidade para receber público estimado entre </w:t>
      </w:r>
      <w:r w:rsidRPr="008131FD">
        <w:rPr>
          <w:b/>
          <w:bCs/>
        </w:rPr>
        <w:t>500 e 700 pessoas</w:t>
      </w:r>
      <w:r w:rsidRPr="008131FD">
        <w:t>, dispondo de área ampla para montagem de palco, instalação de sistema de som, iluminação, tendas, cadeiras e circulação do público.</w:t>
      </w:r>
    </w:p>
    <w:p w14:paraId="45CC6275" w14:textId="77777777" w:rsidR="008131FD" w:rsidRPr="008131FD" w:rsidRDefault="008131FD" w:rsidP="008131FD">
      <w:r w:rsidRPr="008131FD">
        <w:t xml:space="preserve">A escolha da praça considera critérios técnicos como </w:t>
      </w:r>
      <w:r w:rsidRPr="008131FD">
        <w:rPr>
          <w:b/>
          <w:bCs/>
        </w:rPr>
        <w:t>acessibilidade, visibilidade, segurança e logística</w:t>
      </w:r>
      <w:r w:rsidRPr="008131FD">
        <w:t>, permitindo fluxo organizado de entrada e saída de pessoas, além de áreas destinadas ao público, equipe técnica e suporte operacional.</w:t>
      </w:r>
    </w:p>
    <w:p w14:paraId="4CE9F825" w14:textId="77777777" w:rsidR="008131FD" w:rsidRPr="008131FD" w:rsidRDefault="008131FD" w:rsidP="008131FD">
      <w:r w:rsidRPr="008131FD">
        <w:t>O espaço possui vias de acesso que facilitam o transporte de equipamentos e deslocamento de participantes, possibilitando também a implementação de medidas de acessibilidade, como rotas acessíveis, áreas reservadas para pessoas com deficiência e mobilidade reduzida.</w:t>
      </w:r>
    </w:p>
    <w:p w14:paraId="46E194E2" w14:textId="77777777" w:rsidR="008131FD" w:rsidRPr="008131FD" w:rsidRDefault="008131FD" w:rsidP="008131FD">
      <w:r w:rsidRPr="008131FD">
        <w:t>Serão adotadas medidas de organização, incluindo sinalização, controle de fluxo e atuação de equipe de apoio, garantindo segurança, conforto e qualidade na execução do evento.</w:t>
      </w:r>
    </w:p>
    <w:p w14:paraId="7F95FD80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FD"/>
    <w:rsid w:val="000F639E"/>
    <w:rsid w:val="001E5199"/>
    <w:rsid w:val="008131FD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D8DE"/>
  <w15:chartTrackingRefBased/>
  <w15:docId w15:val="{ADEDCCAB-2BCF-4863-998F-4052EF1D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3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3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3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3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3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3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3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3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3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3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3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3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31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31F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31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31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31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31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3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3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3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3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3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31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1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31F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3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31F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31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2026-04-16T20:28:00Z</dcterms:created>
  <dcterms:modified xsi:type="dcterms:W3CDTF">2026-04-16T20:29:00Z</dcterms:modified>
</cp:coreProperties>
</file>